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2899E" w14:textId="62E14A5A" w:rsidR="001B7670" w:rsidRDefault="001B7670" w:rsidP="003B7D06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</w:rPr>
      </w:pPr>
      <w:bookmarkStart w:id="0" w:name="_GoBack"/>
      <w:bookmarkEnd w:id="0"/>
      <w:r>
        <w:rPr>
          <w:rFonts w:ascii="Garamond" w:hAnsi="Garamond" w:cs="Garamond"/>
          <w:sz w:val="42"/>
          <w:szCs w:val="42"/>
        </w:rPr>
        <w:t xml:space="preserve">Föreningen för arkiv och informationsförvaltning </w:t>
      </w:r>
      <w:r>
        <w:rPr>
          <w:rFonts w:ascii="Garamond" w:hAnsi="Garamond" w:cs="Garamond"/>
          <w:sz w:val="38"/>
          <w:szCs w:val="38"/>
        </w:rPr>
        <w:t xml:space="preserve">Verksamhetsberättelse </w:t>
      </w:r>
      <w:r w:rsidR="003B7D06">
        <w:rPr>
          <w:rFonts w:ascii="Garamond" w:hAnsi="Garamond" w:cs="Garamond"/>
          <w:sz w:val="38"/>
          <w:szCs w:val="38"/>
        </w:rPr>
        <w:t>2016</w:t>
      </w:r>
      <w:r>
        <w:rPr>
          <w:rFonts w:ascii="Garamond" w:hAnsi="Garamond" w:cs="Garamond"/>
          <w:sz w:val="38"/>
          <w:szCs w:val="38"/>
        </w:rPr>
        <w:t xml:space="preserve"> </w:t>
      </w:r>
    </w:p>
    <w:p w14:paraId="5BD62C77" w14:textId="77777777" w:rsidR="001B7670" w:rsidRDefault="001B7670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Garamond" w:hAnsi="Garamond" w:cs="Garamond"/>
          <w:b/>
          <w:bCs/>
          <w:sz w:val="32"/>
          <w:szCs w:val="32"/>
        </w:rPr>
        <w:t xml:space="preserve">Inledning </w:t>
      </w:r>
    </w:p>
    <w:p w14:paraId="48CE8AD2" w14:textId="1C5058D0" w:rsidR="001B7670" w:rsidRDefault="001B7670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Styrelsen för Föreningen för arkiv och informationsförvaltning får härmed avge ber</w:t>
      </w:r>
      <w:r w:rsidR="00B94B8B">
        <w:rPr>
          <w:rFonts w:ascii="Garamond" w:hAnsi="Garamond" w:cs="Garamond"/>
          <w:sz w:val="32"/>
          <w:szCs w:val="32"/>
        </w:rPr>
        <w:t>ättelse för verksamhetsåret 2016</w:t>
      </w:r>
      <w:r>
        <w:rPr>
          <w:rFonts w:ascii="Garamond" w:hAnsi="Garamond" w:cs="Garamond"/>
          <w:sz w:val="32"/>
          <w:szCs w:val="32"/>
        </w:rPr>
        <w:t xml:space="preserve">. </w:t>
      </w:r>
    </w:p>
    <w:p w14:paraId="36B0630C" w14:textId="77777777" w:rsidR="001B7670" w:rsidRDefault="001B7670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Garamond" w:hAnsi="Garamond" w:cs="Garamond"/>
          <w:b/>
          <w:bCs/>
          <w:sz w:val="32"/>
          <w:szCs w:val="32"/>
        </w:rPr>
        <w:t xml:space="preserve">Styrelsen </w:t>
      </w:r>
    </w:p>
    <w:p w14:paraId="5E207B3A" w14:textId="4F74A749" w:rsidR="00B94B8B" w:rsidRDefault="001B7670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Ordförande</w:t>
      </w:r>
      <w:r w:rsidR="00B94B8B">
        <w:rPr>
          <w:rFonts w:ascii="Garamond" w:hAnsi="Garamond" w:cs="Garamond"/>
          <w:sz w:val="32"/>
          <w:szCs w:val="32"/>
        </w:rPr>
        <w:tab/>
        <w:t>Katarina Ekelöf</w:t>
      </w:r>
    </w:p>
    <w:p w14:paraId="160D370E" w14:textId="0F43214C" w:rsidR="00B94B8B" w:rsidRDefault="001B7670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Vice</w:t>
      </w:r>
      <w:r w:rsidR="00F33337">
        <w:rPr>
          <w:rFonts w:ascii="Garamond" w:hAnsi="Garamond" w:cs="Garamond"/>
          <w:sz w:val="32"/>
          <w:szCs w:val="32"/>
        </w:rPr>
        <w:t xml:space="preserve"> </w:t>
      </w:r>
      <w:r>
        <w:rPr>
          <w:rFonts w:ascii="Garamond" w:hAnsi="Garamond" w:cs="Garamond"/>
          <w:sz w:val="32"/>
          <w:szCs w:val="32"/>
        </w:rPr>
        <w:t xml:space="preserve">ordförande </w:t>
      </w:r>
      <w:r w:rsidR="00B94B8B">
        <w:rPr>
          <w:rFonts w:ascii="Garamond" w:hAnsi="Garamond" w:cs="Garamond"/>
          <w:sz w:val="32"/>
          <w:szCs w:val="32"/>
        </w:rPr>
        <w:tab/>
        <w:t>Lars Lundqvist</w:t>
      </w:r>
    </w:p>
    <w:p w14:paraId="28CEF233" w14:textId="741D3877" w:rsidR="00B94B8B" w:rsidRDefault="001B7670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 xml:space="preserve">Sekreterare </w:t>
      </w:r>
      <w:r w:rsidR="00B94B8B">
        <w:rPr>
          <w:rFonts w:ascii="Garamond" w:hAnsi="Garamond" w:cs="Garamond"/>
          <w:sz w:val="32"/>
          <w:szCs w:val="32"/>
        </w:rPr>
        <w:tab/>
        <w:t>Barbro Kvist Dahlstedt</w:t>
      </w:r>
      <w:r w:rsidR="00951DDA">
        <w:rPr>
          <w:rFonts w:ascii="Garamond" w:hAnsi="Garamond" w:cs="Garamond"/>
          <w:sz w:val="32"/>
          <w:szCs w:val="32"/>
        </w:rPr>
        <w:t xml:space="preserve"> och Gertrud Nord</w:t>
      </w:r>
    </w:p>
    <w:p w14:paraId="27D48526" w14:textId="37FE89F4" w:rsidR="001B7670" w:rsidRDefault="001B7670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Garamond" w:hAnsi="Garamond" w:cs="Garamond"/>
          <w:sz w:val="32"/>
          <w:szCs w:val="32"/>
        </w:rPr>
        <w:t xml:space="preserve">Kassör </w:t>
      </w:r>
      <w:r w:rsidR="00B94B8B">
        <w:rPr>
          <w:rFonts w:ascii="Garamond" w:hAnsi="Garamond" w:cs="Garamond"/>
          <w:sz w:val="32"/>
          <w:szCs w:val="32"/>
        </w:rPr>
        <w:tab/>
      </w:r>
      <w:r w:rsidR="00B94B8B">
        <w:rPr>
          <w:rFonts w:ascii="Garamond" w:hAnsi="Garamond" w:cs="Garamond"/>
          <w:sz w:val="32"/>
          <w:szCs w:val="32"/>
        </w:rPr>
        <w:tab/>
        <w:t>Börje Sjöman</w:t>
      </w:r>
    </w:p>
    <w:p w14:paraId="1594DA04" w14:textId="77777777" w:rsidR="001B7670" w:rsidRDefault="001B7670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Garamond" w:hAnsi="Garamond" w:cs="Garamond"/>
          <w:sz w:val="32"/>
          <w:szCs w:val="32"/>
        </w:rPr>
        <w:t xml:space="preserve">Dessa fyra utgör föreningens arbetsutskott. </w:t>
      </w:r>
    </w:p>
    <w:p w14:paraId="6BB06923" w14:textId="77777777" w:rsidR="00B94B8B" w:rsidRDefault="00B94B8B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</w:p>
    <w:p w14:paraId="0A7C9483" w14:textId="4FDCCA36" w:rsidR="001B7670" w:rsidRDefault="009F1A61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L</w:t>
      </w:r>
      <w:r w:rsidR="001B7670">
        <w:rPr>
          <w:rFonts w:ascii="Garamond" w:hAnsi="Garamond" w:cs="Garamond"/>
          <w:sz w:val="32"/>
          <w:szCs w:val="32"/>
        </w:rPr>
        <w:t xml:space="preserve">edamöter </w:t>
      </w:r>
      <w:r w:rsidR="00B94B8B">
        <w:rPr>
          <w:rFonts w:ascii="Garamond" w:hAnsi="Garamond" w:cs="Garamond"/>
          <w:sz w:val="32"/>
          <w:szCs w:val="32"/>
        </w:rPr>
        <w:tab/>
        <w:t>Carolina Brandes</w:t>
      </w:r>
    </w:p>
    <w:p w14:paraId="69BE50CF" w14:textId="3AA1E37C" w:rsidR="00B94B8B" w:rsidRDefault="00B94B8B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ab/>
      </w:r>
      <w:r>
        <w:rPr>
          <w:rFonts w:ascii="Garamond" w:hAnsi="Garamond" w:cs="Garamond"/>
          <w:sz w:val="32"/>
          <w:szCs w:val="32"/>
        </w:rPr>
        <w:tab/>
        <w:t>Lee Englund</w:t>
      </w:r>
    </w:p>
    <w:p w14:paraId="37470544" w14:textId="0ADC646D" w:rsidR="00B94B8B" w:rsidRDefault="00B94B8B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ab/>
      </w:r>
      <w:r>
        <w:rPr>
          <w:rFonts w:ascii="Garamond" w:hAnsi="Garamond" w:cs="Garamond"/>
          <w:sz w:val="32"/>
          <w:szCs w:val="32"/>
        </w:rPr>
        <w:tab/>
        <w:t>Johan Jacobsson</w:t>
      </w:r>
    </w:p>
    <w:p w14:paraId="104C6E4D" w14:textId="5F3037F1" w:rsidR="00B94B8B" w:rsidRDefault="00B94B8B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ab/>
      </w:r>
      <w:r>
        <w:rPr>
          <w:rFonts w:ascii="Garamond" w:hAnsi="Garamond" w:cs="Garamond"/>
          <w:sz w:val="32"/>
          <w:szCs w:val="32"/>
        </w:rPr>
        <w:tab/>
        <w:t>Elin Jonsson</w:t>
      </w:r>
    </w:p>
    <w:p w14:paraId="6FA0E775" w14:textId="1B49852A" w:rsidR="00B94B8B" w:rsidRDefault="00B94B8B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ab/>
      </w:r>
      <w:r>
        <w:rPr>
          <w:rFonts w:ascii="Garamond" w:hAnsi="Garamond" w:cs="Garamond"/>
          <w:sz w:val="32"/>
          <w:szCs w:val="32"/>
        </w:rPr>
        <w:tab/>
        <w:t>Inger Mattsson</w:t>
      </w:r>
    </w:p>
    <w:p w14:paraId="440552E2" w14:textId="351D4965" w:rsidR="00B94B8B" w:rsidRDefault="00B94B8B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ab/>
      </w:r>
      <w:r>
        <w:rPr>
          <w:rFonts w:ascii="Garamond" w:hAnsi="Garamond" w:cs="Garamond"/>
          <w:sz w:val="32"/>
          <w:szCs w:val="32"/>
        </w:rPr>
        <w:tab/>
        <w:t>Göran Samuelsson</w:t>
      </w:r>
    </w:p>
    <w:p w14:paraId="57DF0CB0" w14:textId="22F6AA9C" w:rsidR="00B94B8B" w:rsidRDefault="00B94B8B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ab/>
      </w:r>
      <w:r>
        <w:rPr>
          <w:rFonts w:ascii="Garamond" w:hAnsi="Garamond" w:cs="Garamond"/>
          <w:sz w:val="32"/>
          <w:szCs w:val="32"/>
        </w:rPr>
        <w:tab/>
        <w:t>Andreas Segerberg</w:t>
      </w:r>
    </w:p>
    <w:p w14:paraId="6E8666A9" w14:textId="4A45CF6C" w:rsidR="00B94B8B" w:rsidRDefault="00B94B8B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ab/>
      </w:r>
      <w:r>
        <w:rPr>
          <w:rFonts w:ascii="Garamond" w:hAnsi="Garamond" w:cs="Garamond"/>
          <w:sz w:val="32"/>
          <w:szCs w:val="32"/>
        </w:rPr>
        <w:tab/>
        <w:t>Desirée Veschetti Holmgren</w:t>
      </w:r>
    </w:p>
    <w:p w14:paraId="47D17A18" w14:textId="6004C061" w:rsidR="00B94B8B" w:rsidRDefault="00B94B8B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ab/>
      </w:r>
      <w:r>
        <w:rPr>
          <w:rFonts w:ascii="Garamond" w:hAnsi="Garamond" w:cs="Garamond"/>
          <w:sz w:val="32"/>
          <w:szCs w:val="32"/>
        </w:rPr>
        <w:tab/>
        <w:t>Peter Wattman</w:t>
      </w:r>
      <w:r w:rsidR="001B7A13">
        <w:rPr>
          <w:rFonts w:ascii="Garamond" w:hAnsi="Garamond" w:cs="Garamond"/>
          <w:sz w:val="32"/>
          <w:szCs w:val="32"/>
        </w:rPr>
        <w:t xml:space="preserve"> (vice kassör)</w:t>
      </w:r>
    </w:p>
    <w:p w14:paraId="3AFF3566" w14:textId="77777777" w:rsidR="00B94B8B" w:rsidRDefault="00B94B8B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</w:p>
    <w:p w14:paraId="685A1CE3" w14:textId="77777777" w:rsidR="001B7670" w:rsidRDefault="001B7670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Garamond" w:hAnsi="Garamond" w:cs="Garamond"/>
          <w:b/>
          <w:bCs/>
          <w:sz w:val="32"/>
          <w:szCs w:val="32"/>
        </w:rPr>
        <w:lastRenderedPageBreak/>
        <w:t xml:space="preserve">Övriga funktionärer </w:t>
      </w:r>
    </w:p>
    <w:p w14:paraId="7FD153D1" w14:textId="4D661873" w:rsidR="00F33337" w:rsidRDefault="001B7670" w:rsidP="001E177F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Revisorer</w:t>
      </w:r>
      <w:r w:rsidR="00F33337">
        <w:rPr>
          <w:rFonts w:ascii="Garamond" w:hAnsi="Garamond" w:cs="Garamond"/>
          <w:sz w:val="32"/>
          <w:szCs w:val="32"/>
        </w:rPr>
        <w:tab/>
      </w:r>
      <w:r w:rsidR="00F33337">
        <w:rPr>
          <w:rFonts w:ascii="Garamond" w:hAnsi="Garamond" w:cs="Garamond"/>
          <w:sz w:val="32"/>
          <w:szCs w:val="32"/>
        </w:rPr>
        <w:tab/>
      </w:r>
      <w:r w:rsidR="001E177F">
        <w:rPr>
          <w:rFonts w:ascii="Garamond" w:hAnsi="Garamond" w:cs="Garamond"/>
          <w:sz w:val="32"/>
          <w:szCs w:val="32"/>
        </w:rPr>
        <w:t>Bo</w:t>
      </w:r>
      <w:r w:rsidR="00F33337">
        <w:rPr>
          <w:rFonts w:ascii="Garamond" w:hAnsi="Garamond" w:cs="Garamond"/>
          <w:sz w:val="32"/>
          <w:szCs w:val="32"/>
        </w:rPr>
        <w:t xml:space="preserve"> </w:t>
      </w:r>
      <w:r w:rsidR="001E177F">
        <w:rPr>
          <w:rFonts w:ascii="Garamond" w:hAnsi="Garamond" w:cs="Garamond"/>
          <w:sz w:val="32"/>
          <w:szCs w:val="32"/>
        </w:rPr>
        <w:t>Berg, sammankallande</w:t>
      </w:r>
    </w:p>
    <w:p w14:paraId="3E335CFB" w14:textId="1052A3E4" w:rsidR="00F33337" w:rsidRDefault="00F33337" w:rsidP="001E177F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ab/>
      </w:r>
      <w:r>
        <w:rPr>
          <w:rFonts w:ascii="Garamond" w:hAnsi="Garamond" w:cs="Garamond"/>
          <w:sz w:val="32"/>
          <w:szCs w:val="32"/>
        </w:rPr>
        <w:tab/>
      </w:r>
      <w:r w:rsidR="001E177F">
        <w:rPr>
          <w:rFonts w:ascii="Garamond" w:hAnsi="Garamond" w:cs="Garamond"/>
          <w:sz w:val="32"/>
          <w:szCs w:val="32"/>
        </w:rPr>
        <w:t>Malena</w:t>
      </w:r>
      <w:r>
        <w:rPr>
          <w:rFonts w:ascii="Garamond" w:hAnsi="Garamond" w:cs="Garamond"/>
          <w:sz w:val="32"/>
          <w:szCs w:val="32"/>
        </w:rPr>
        <w:t xml:space="preserve"> </w:t>
      </w:r>
      <w:r w:rsidR="001E177F">
        <w:rPr>
          <w:rFonts w:ascii="Garamond" w:hAnsi="Garamond" w:cs="Garamond"/>
          <w:sz w:val="32"/>
          <w:szCs w:val="32"/>
        </w:rPr>
        <w:t>Appell</w:t>
      </w:r>
    </w:p>
    <w:p w14:paraId="5CCB2BB1" w14:textId="77777777" w:rsidR="00F33337" w:rsidRDefault="00F33337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</w:p>
    <w:p w14:paraId="3F907D80" w14:textId="1383E380" w:rsidR="00F33337" w:rsidRDefault="00F33337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Revisorssuppleanter</w:t>
      </w:r>
      <w:r>
        <w:rPr>
          <w:rFonts w:ascii="Garamond" w:hAnsi="Garamond" w:cs="Garamond"/>
          <w:sz w:val="32"/>
          <w:szCs w:val="32"/>
        </w:rPr>
        <w:tab/>
        <w:t>Karin Borgkvist Ljung</w:t>
      </w:r>
    </w:p>
    <w:p w14:paraId="45BB5215" w14:textId="09D5ED3A" w:rsidR="00F33337" w:rsidRDefault="00F33337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ab/>
      </w:r>
      <w:r>
        <w:rPr>
          <w:rFonts w:ascii="Garamond" w:hAnsi="Garamond" w:cs="Garamond"/>
          <w:sz w:val="32"/>
          <w:szCs w:val="32"/>
        </w:rPr>
        <w:tab/>
        <w:t>Pernilla Rosengren</w:t>
      </w:r>
    </w:p>
    <w:p w14:paraId="3E48CC64" w14:textId="77777777" w:rsidR="00F33337" w:rsidRDefault="00F33337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</w:p>
    <w:p w14:paraId="6EFA75D3" w14:textId="7050E121" w:rsidR="00F33337" w:rsidRDefault="00F33337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Valberedning</w:t>
      </w:r>
      <w:r>
        <w:rPr>
          <w:rFonts w:ascii="Garamond" w:hAnsi="Garamond" w:cs="Garamond"/>
          <w:sz w:val="32"/>
          <w:szCs w:val="32"/>
        </w:rPr>
        <w:tab/>
        <w:t>Gunilla Nordström, sammankallande</w:t>
      </w:r>
    </w:p>
    <w:p w14:paraId="0E8A43BC" w14:textId="69554B3A" w:rsidR="00F33337" w:rsidRDefault="00F33337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ab/>
      </w:r>
      <w:r>
        <w:rPr>
          <w:rFonts w:ascii="Garamond" w:hAnsi="Garamond" w:cs="Garamond"/>
          <w:sz w:val="32"/>
          <w:szCs w:val="32"/>
        </w:rPr>
        <w:tab/>
        <w:t>Lisa Hammar</w:t>
      </w:r>
    </w:p>
    <w:p w14:paraId="6823D32F" w14:textId="5E8F371A" w:rsidR="00F33337" w:rsidRDefault="00F33337" w:rsidP="00A4303B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ab/>
      </w:r>
      <w:r>
        <w:rPr>
          <w:rFonts w:ascii="Garamond" w:hAnsi="Garamond" w:cs="Garamond"/>
          <w:sz w:val="32"/>
          <w:szCs w:val="32"/>
        </w:rPr>
        <w:tab/>
        <w:t>Mattias Hammarlund</w:t>
      </w:r>
      <w:r>
        <w:rPr>
          <w:rFonts w:ascii="Garamond" w:hAnsi="Garamond" w:cs="Garamond"/>
          <w:sz w:val="32"/>
          <w:szCs w:val="32"/>
        </w:rPr>
        <w:tab/>
      </w:r>
      <w:r>
        <w:rPr>
          <w:rFonts w:ascii="Garamond" w:hAnsi="Garamond" w:cs="Garamond"/>
          <w:sz w:val="32"/>
          <w:szCs w:val="32"/>
        </w:rPr>
        <w:tab/>
      </w:r>
    </w:p>
    <w:p w14:paraId="0F3B847E" w14:textId="77777777" w:rsidR="00C46528" w:rsidRDefault="00C46528" w:rsidP="009F1A61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</w:p>
    <w:p w14:paraId="77881DE7" w14:textId="2653B008" w:rsidR="001B7A13" w:rsidRDefault="006F36E0" w:rsidP="009F1A61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Styrelsen har haft 6</w:t>
      </w:r>
      <w:r w:rsidR="001B7670">
        <w:rPr>
          <w:rFonts w:ascii="Garamond" w:hAnsi="Garamond" w:cs="Garamond"/>
          <w:sz w:val="32"/>
          <w:szCs w:val="32"/>
        </w:rPr>
        <w:t xml:space="preserve"> </w:t>
      </w:r>
      <w:r>
        <w:rPr>
          <w:rFonts w:ascii="Garamond" w:hAnsi="Garamond" w:cs="Garamond"/>
          <w:sz w:val="32"/>
          <w:szCs w:val="32"/>
        </w:rPr>
        <w:t xml:space="preserve">protokollförda </w:t>
      </w:r>
      <w:r w:rsidR="001B7670">
        <w:rPr>
          <w:rFonts w:ascii="Garamond" w:hAnsi="Garamond" w:cs="Garamond"/>
          <w:sz w:val="32"/>
          <w:szCs w:val="32"/>
        </w:rPr>
        <w:t>möten (</w:t>
      </w:r>
      <w:r>
        <w:rPr>
          <w:rFonts w:ascii="Garamond" w:hAnsi="Garamond" w:cs="Garamond"/>
          <w:sz w:val="32"/>
          <w:szCs w:val="32"/>
        </w:rPr>
        <w:t>29</w:t>
      </w:r>
      <w:r w:rsidR="001B7670">
        <w:rPr>
          <w:rFonts w:ascii="Garamond" w:hAnsi="Garamond" w:cs="Garamond"/>
          <w:sz w:val="32"/>
          <w:szCs w:val="32"/>
        </w:rPr>
        <w:t xml:space="preserve"> </w:t>
      </w:r>
      <w:r>
        <w:rPr>
          <w:rFonts w:ascii="Garamond" w:hAnsi="Garamond" w:cs="Garamond"/>
          <w:sz w:val="32"/>
          <w:szCs w:val="32"/>
        </w:rPr>
        <w:t>januari</w:t>
      </w:r>
      <w:r w:rsidR="001B7670">
        <w:rPr>
          <w:rFonts w:ascii="Garamond" w:hAnsi="Garamond" w:cs="Garamond"/>
          <w:sz w:val="32"/>
          <w:szCs w:val="32"/>
        </w:rPr>
        <w:t xml:space="preserve">, </w:t>
      </w:r>
      <w:r>
        <w:rPr>
          <w:rFonts w:ascii="Garamond" w:hAnsi="Garamond" w:cs="Garamond"/>
          <w:sz w:val="32"/>
          <w:szCs w:val="32"/>
        </w:rPr>
        <w:t>22</w:t>
      </w:r>
      <w:r w:rsidR="001B7670">
        <w:rPr>
          <w:rFonts w:ascii="Garamond" w:hAnsi="Garamond" w:cs="Garamond"/>
          <w:sz w:val="32"/>
          <w:szCs w:val="32"/>
        </w:rPr>
        <w:t xml:space="preserve"> </w:t>
      </w:r>
      <w:r>
        <w:rPr>
          <w:rFonts w:ascii="Garamond" w:hAnsi="Garamond" w:cs="Garamond"/>
          <w:sz w:val="32"/>
          <w:szCs w:val="32"/>
        </w:rPr>
        <w:t>februari</w:t>
      </w:r>
      <w:r w:rsidR="001B7670">
        <w:rPr>
          <w:rFonts w:ascii="Garamond" w:hAnsi="Garamond" w:cs="Garamond"/>
          <w:sz w:val="32"/>
          <w:szCs w:val="32"/>
        </w:rPr>
        <w:t xml:space="preserve">, </w:t>
      </w:r>
      <w:r>
        <w:rPr>
          <w:rFonts w:ascii="Garamond" w:hAnsi="Garamond" w:cs="Garamond"/>
          <w:sz w:val="32"/>
          <w:szCs w:val="32"/>
        </w:rPr>
        <w:t>1</w:t>
      </w:r>
      <w:r w:rsidR="001B7670">
        <w:rPr>
          <w:rFonts w:ascii="Garamond" w:hAnsi="Garamond" w:cs="Garamond"/>
          <w:sz w:val="32"/>
          <w:szCs w:val="32"/>
        </w:rPr>
        <w:t xml:space="preserve"> </w:t>
      </w:r>
      <w:r>
        <w:rPr>
          <w:rFonts w:ascii="Garamond" w:hAnsi="Garamond" w:cs="Garamond"/>
          <w:sz w:val="32"/>
          <w:szCs w:val="32"/>
        </w:rPr>
        <w:t>april</w:t>
      </w:r>
      <w:r w:rsidR="00F33337">
        <w:rPr>
          <w:rFonts w:ascii="Garamond" w:hAnsi="Garamond" w:cs="Garamond"/>
          <w:sz w:val="32"/>
          <w:szCs w:val="32"/>
        </w:rPr>
        <w:t xml:space="preserve">, </w:t>
      </w:r>
      <w:r>
        <w:rPr>
          <w:rFonts w:ascii="Garamond" w:hAnsi="Garamond" w:cs="Garamond"/>
          <w:sz w:val="32"/>
          <w:szCs w:val="32"/>
        </w:rPr>
        <w:t>16</w:t>
      </w:r>
      <w:r w:rsidR="00F33337">
        <w:rPr>
          <w:rFonts w:ascii="Garamond" w:hAnsi="Garamond" w:cs="Garamond"/>
          <w:sz w:val="32"/>
          <w:szCs w:val="32"/>
        </w:rPr>
        <w:t xml:space="preserve"> </w:t>
      </w:r>
      <w:r>
        <w:rPr>
          <w:rFonts w:ascii="Garamond" w:hAnsi="Garamond" w:cs="Garamond"/>
          <w:sz w:val="32"/>
          <w:szCs w:val="32"/>
        </w:rPr>
        <w:t>maj, 2 september och 8 december</w:t>
      </w:r>
      <w:r w:rsidR="00F33337">
        <w:rPr>
          <w:rFonts w:ascii="Garamond" w:hAnsi="Garamond" w:cs="Garamond"/>
          <w:sz w:val="32"/>
          <w:szCs w:val="32"/>
        </w:rPr>
        <w:t>) under 2016</w:t>
      </w:r>
      <w:r w:rsidR="001B7670">
        <w:rPr>
          <w:rFonts w:ascii="Garamond" w:hAnsi="Garamond" w:cs="Garamond"/>
          <w:sz w:val="32"/>
          <w:szCs w:val="32"/>
        </w:rPr>
        <w:t xml:space="preserve">. Därtill kommer att ett antal möten i </w:t>
      </w:r>
      <w:r w:rsidR="00822486">
        <w:rPr>
          <w:rFonts w:ascii="Garamond" w:hAnsi="Garamond" w:cs="Garamond"/>
          <w:sz w:val="32"/>
          <w:szCs w:val="32"/>
        </w:rPr>
        <w:t xml:space="preserve">arbetsutskott och </w:t>
      </w:r>
      <w:r w:rsidR="001B7670">
        <w:rPr>
          <w:rFonts w:ascii="Garamond" w:hAnsi="Garamond" w:cs="Garamond"/>
          <w:sz w:val="32"/>
          <w:szCs w:val="32"/>
        </w:rPr>
        <w:t>arbetsgrupper. Föreningens års</w:t>
      </w:r>
      <w:r w:rsidR="00F33337">
        <w:rPr>
          <w:rFonts w:ascii="Garamond" w:hAnsi="Garamond" w:cs="Garamond"/>
          <w:sz w:val="32"/>
          <w:szCs w:val="32"/>
        </w:rPr>
        <w:t>möte 2016</w:t>
      </w:r>
      <w:r w:rsidR="001B7670">
        <w:rPr>
          <w:rFonts w:ascii="Garamond" w:hAnsi="Garamond" w:cs="Garamond"/>
          <w:sz w:val="32"/>
          <w:szCs w:val="32"/>
        </w:rPr>
        <w:t xml:space="preserve"> hölls den </w:t>
      </w:r>
      <w:r>
        <w:rPr>
          <w:rFonts w:ascii="Garamond" w:hAnsi="Garamond" w:cs="Garamond"/>
          <w:sz w:val="32"/>
          <w:szCs w:val="32"/>
        </w:rPr>
        <w:t>8</w:t>
      </w:r>
      <w:r w:rsidR="001B7670">
        <w:rPr>
          <w:rFonts w:ascii="Garamond" w:hAnsi="Garamond" w:cs="Garamond"/>
          <w:sz w:val="32"/>
          <w:szCs w:val="32"/>
        </w:rPr>
        <w:t xml:space="preserve"> mars </w:t>
      </w:r>
      <w:r w:rsidR="00F33337">
        <w:rPr>
          <w:rFonts w:ascii="Garamond" w:hAnsi="Garamond" w:cs="Garamond"/>
          <w:sz w:val="32"/>
          <w:szCs w:val="32"/>
        </w:rPr>
        <w:t>på</w:t>
      </w:r>
      <w:r w:rsidR="001B7670">
        <w:rPr>
          <w:rFonts w:ascii="Garamond" w:hAnsi="Garamond" w:cs="Garamond"/>
          <w:sz w:val="32"/>
          <w:szCs w:val="32"/>
        </w:rPr>
        <w:t xml:space="preserve"> </w:t>
      </w:r>
      <w:r w:rsidR="00F33337">
        <w:rPr>
          <w:rFonts w:ascii="Garamond" w:hAnsi="Garamond" w:cs="Garamond"/>
          <w:sz w:val="32"/>
          <w:szCs w:val="32"/>
        </w:rPr>
        <w:t>gamla riksarkivet</w:t>
      </w:r>
      <w:r w:rsidR="001B7670">
        <w:rPr>
          <w:rFonts w:ascii="Garamond" w:hAnsi="Garamond" w:cs="Garamond"/>
          <w:sz w:val="32"/>
          <w:szCs w:val="32"/>
        </w:rPr>
        <w:t xml:space="preserve">. </w:t>
      </w:r>
    </w:p>
    <w:p w14:paraId="7394D721" w14:textId="77777777" w:rsidR="009F1A61" w:rsidRPr="009F1A61" w:rsidRDefault="009F1A61" w:rsidP="009F1A61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</w:p>
    <w:p w14:paraId="6CAFEDE0" w14:textId="77777777" w:rsidR="001B7670" w:rsidRDefault="001B7670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Garamond" w:hAnsi="Garamond" w:cs="Garamond"/>
          <w:b/>
          <w:bCs/>
          <w:sz w:val="32"/>
          <w:szCs w:val="32"/>
        </w:rPr>
        <w:t xml:space="preserve">Arbetsgrupper </w:t>
      </w:r>
    </w:p>
    <w:p w14:paraId="3445A7CE" w14:textId="77777777" w:rsidR="001B7670" w:rsidRDefault="001B7670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Garamond" w:hAnsi="Garamond" w:cs="Garamond"/>
          <w:sz w:val="32"/>
          <w:szCs w:val="32"/>
        </w:rPr>
        <w:t xml:space="preserve">Arbetsgrupperna har under det gångna året haft följande sammansättning: </w:t>
      </w:r>
    </w:p>
    <w:p w14:paraId="6F43665F" w14:textId="77777777" w:rsidR="001B7670" w:rsidRDefault="001B7670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 xml:space="preserve">Samordningsgruppen för mentorbanken </w:t>
      </w:r>
    </w:p>
    <w:p w14:paraId="3BF0143D" w14:textId="7018CAA2" w:rsidR="001B7A13" w:rsidRDefault="001B7A13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ab/>
      </w:r>
      <w:r>
        <w:rPr>
          <w:rFonts w:ascii="Garamond" w:hAnsi="Garamond" w:cs="Garamond"/>
          <w:sz w:val="32"/>
          <w:szCs w:val="32"/>
        </w:rPr>
        <w:tab/>
        <w:t>Inger Mattsson, sammankallande och styrelsens repr.</w:t>
      </w:r>
    </w:p>
    <w:p w14:paraId="0445429A" w14:textId="6F76CB85" w:rsidR="001B7A13" w:rsidRDefault="001B7A13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ab/>
      </w:r>
      <w:r>
        <w:rPr>
          <w:rFonts w:ascii="Garamond" w:hAnsi="Garamond" w:cs="Garamond"/>
          <w:sz w:val="32"/>
          <w:szCs w:val="32"/>
        </w:rPr>
        <w:tab/>
        <w:t>Katarina Fredlund</w:t>
      </w:r>
    </w:p>
    <w:p w14:paraId="077A074D" w14:textId="059AE81F" w:rsidR="001B7A13" w:rsidRDefault="001B7A13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ab/>
      </w:r>
      <w:r>
        <w:rPr>
          <w:rFonts w:ascii="Garamond" w:hAnsi="Garamond" w:cs="Garamond"/>
          <w:sz w:val="32"/>
          <w:szCs w:val="32"/>
        </w:rPr>
        <w:tab/>
        <w:t>Ulf Jonson</w:t>
      </w:r>
    </w:p>
    <w:p w14:paraId="3B6AA724" w14:textId="61E3C802" w:rsidR="001B7A13" w:rsidRDefault="001B7A13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ab/>
      </w:r>
      <w:r>
        <w:rPr>
          <w:rFonts w:ascii="Garamond" w:hAnsi="Garamond" w:cs="Garamond"/>
          <w:sz w:val="32"/>
          <w:szCs w:val="32"/>
        </w:rPr>
        <w:tab/>
        <w:t>Sten Leander</w:t>
      </w:r>
    </w:p>
    <w:p w14:paraId="22C7B126" w14:textId="77777777" w:rsidR="001B7A13" w:rsidRDefault="001B7A13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</w:p>
    <w:p w14:paraId="7A7CE052" w14:textId="30B2D1E3" w:rsidR="001B7A13" w:rsidRDefault="001B7A13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Redaktionen för Arkiv, samhälle och forskning (ASF)</w:t>
      </w:r>
    </w:p>
    <w:p w14:paraId="23B6A3B3" w14:textId="1B23166C" w:rsidR="001B7A13" w:rsidRDefault="001B7A13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ab/>
      </w:r>
      <w:r>
        <w:rPr>
          <w:rFonts w:ascii="Garamond" w:hAnsi="Garamond" w:cs="Garamond"/>
          <w:sz w:val="32"/>
          <w:szCs w:val="32"/>
        </w:rPr>
        <w:tab/>
        <w:t>Lars Lundqvist, TF redaktör och styrelsens repr.</w:t>
      </w:r>
    </w:p>
    <w:p w14:paraId="2DBDB5FA" w14:textId="76A5204A" w:rsidR="003B41E5" w:rsidRDefault="003B41E5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ab/>
      </w:r>
      <w:r>
        <w:rPr>
          <w:rFonts w:ascii="Garamond" w:hAnsi="Garamond" w:cs="Garamond"/>
          <w:sz w:val="32"/>
          <w:szCs w:val="32"/>
        </w:rPr>
        <w:tab/>
        <w:t>Örjan Simonson, biträdande redaktör</w:t>
      </w:r>
    </w:p>
    <w:p w14:paraId="61FB096A" w14:textId="756125AB" w:rsidR="003B41E5" w:rsidRDefault="003B41E5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ab/>
      </w:r>
      <w:r>
        <w:rPr>
          <w:rFonts w:ascii="Garamond" w:hAnsi="Garamond" w:cs="Garamond"/>
          <w:sz w:val="32"/>
          <w:szCs w:val="32"/>
        </w:rPr>
        <w:tab/>
        <w:t>Staffan Smedberg</w:t>
      </w:r>
    </w:p>
    <w:p w14:paraId="37D4AF98" w14:textId="678022F1" w:rsidR="003B41E5" w:rsidRDefault="003B41E5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ab/>
      </w:r>
      <w:r>
        <w:rPr>
          <w:rFonts w:ascii="Garamond" w:hAnsi="Garamond" w:cs="Garamond"/>
          <w:sz w:val="32"/>
          <w:szCs w:val="32"/>
        </w:rPr>
        <w:tab/>
        <w:t>Anneli Sundqvist</w:t>
      </w:r>
      <w:r w:rsidR="00AB5A19">
        <w:rPr>
          <w:rFonts w:ascii="Garamond" w:hAnsi="Garamond" w:cs="Garamond"/>
          <w:sz w:val="32"/>
          <w:szCs w:val="32"/>
        </w:rPr>
        <w:t>?</w:t>
      </w:r>
    </w:p>
    <w:p w14:paraId="1A667416" w14:textId="77777777" w:rsidR="00AB5A19" w:rsidRDefault="00AB5A19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</w:p>
    <w:p w14:paraId="39C9652C" w14:textId="3C357B86" w:rsidR="00AB5A19" w:rsidRDefault="00AB5A19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Arbetsgruppen för konferensplanering</w:t>
      </w:r>
    </w:p>
    <w:p w14:paraId="7E3B18DB" w14:textId="61CFF69F" w:rsidR="00AB5A19" w:rsidRDefault="00AB5A19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ab/>
      </w:r>
      <w:r>
        <w:rPr>
          <w:rFonts w:ascii="Garamond" w:hAnsi="Garamond" w:cs="Garamond"/>
          <w:sz w:val="32"/>
          <w:szCs w:val="32"/>
        </w:rPr>
        <w:tab/>
        <w:t>Katarina Ekelöf, sammankallande</w:t>
      </w:r>
    </w:p>
    <w:p w14:paraId="6AD0A828" w14:textId="4C43B3FD" w:rsidR="00AB5A19" w:rsidRDefault="00AB5A19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ab/>
      </w:r>
      <w:r>
        <w:rPr>
          <w:rFonts w:ascii="Garamond" w:hAnsi="Garamond" w:cs="Garamond"/>
          <w:sz w:val="32"/>
          <w:szCs w:val="32"/>
        </w:rPr>
        <w:tab/>
        <w:t>Carolina Brandes, biträdande konferensgeneral</w:t>
      </w:r>
    </w:p>
    <w:p w14:paraId="636D20C2" w14:textId="6C8E9382" w:rsidR="00736C52" w:rsidRDefault="00736C52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ab/>
      </w:r>
      <w:r>
        <w:rPr>
          <w:rFonts w:ascii="Garamond" w:hAnsi="Garamond" w:cs="Garamond"/>
          <w:sz w:val="32"/>
          <w:szCs w:val="32"/>
        </w:rPr>
        <w:tab/>
        <w:t>Lisa Hammar (konferenswebben)</w:t>
      </w:r>
    </w:p>
    <w:p w14:paraId="5C5CE1AE" w14:textId="724AA8D9" w:rsidR="00AB5A19" w:rsidRDefault="00AB5A19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ab/>
      </w:r>
      <w:r>
        <w:rPr>
          <w:rFonts w:ascii="Garamond" w:hAnsi="Garamond" w:cs="Garamond"/>
          <w:sz w:val="32"/>
          <w:szCs w:val="32"/>
        </w:rPr>
        <w:tab/>
        <w:t>Mattias Hammarlund</w:t>
      </w:r>
    </w:p>
    <w:p w14:paraId="34BDC4AF" w14:textId="01FC1465" w:rsidR="00736C52" w:rsidRDefault="00736C52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ab/>
      </w:r>
      <w:r>
        <w:rPr>
          <w:rFonts w:ascii="Garamond" w:hAnsi="Garamond" w:cs="Garamond"/>
          <w:sz w:val="32"/>
          <w:szCs w:val="32"/>
        </w:rPr>
        <w:tab/>
        <w:t>Barbro Kvist Dahlstedt</w:t>
      </w:r>
    </w:p>
    <w:p w14:paraId="6F2F3B1F" w14:textId="2964CF2A" w:rsidR="00736C52" w:rsidRDefault="00736C52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ab/>
      </w:r>
      <w:r>
        <w:rPr>
          <w:rFonts w:ascii="Garamond" w:hAnsi="Garamond" w:cs="Garamond"/>
          <w:sz w:val="32"/>
          <w:szCs w:val="32"/>
        </w:rPr>
        <w:tab/>
        <w:t>Johan Jacobsson</w:t>
      </w:r>
    </w:p>
    <w:p w14:paraId="1B6C3482" w14:textId="75F0B36F" w:rsidR="00736C52" w:rsidRDefault="00736C52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ab/>
      </w:r>
      <w:r>
        <w:rPr>
          <w:rFonts w:ascii="Garamond" w:hAnsi="Garamond" w:cs="Garamond"/>
          <w:sz w:val="32"/>
          <w:szCs w:val="32"/>
        </w:rPr>
        <w:tab/>
        <w:t>Lars Lundqvist</w:t>
      </w:r>
    </w:p>
    <w:p w14:paraId="2E20ABC7" w14:textId="359E9B76" w:rsidR="00736C52" w:rsidRDefault="00736C52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ab/>
      </w:r>
      <w:r>
        <w:rPr>
          <w:rFonts w:ascii="Garamond" w:hAnsi="Garamond" w:cs="Garamond"/>
          <w:sz w:val="32"/>
          <w:szCs w:val="32"/>
        </w:rPr>
        <w:tab/>
        <w:t>Peter Wattman</w:t>
      </w:r>
    </w:p>
    <w:p w14:paraId="366AADE9" w14:textId="77777777" w:rsidR="00736C52" w:rsidRDefault="00736C52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</w:p>
    <w:p w14:paraId="20BED336" w14:textId="1176B98D" w:rsidR="00736C52" w:rsidRDefault="00736C52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Arbetsgrupp för stipendiehantering</w:t>
      </w:r>
    </w:p>
    <w:p w14:paraId="53B9942F" w14:textId="61E51FA7" w:rsidR="00736C52" w:rsidRDefault="00736C52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ab/>
      </w:r>
      <w:r>
        <w:rPr>
          <w:rFonts w:ascii="Garamond" w:hAnsi="Garamond" w:cs="Garamond"/>
          <w:sz w:val="32"/>
          <w:szCs w:val="32"/>
        </w:rPr>
        <w:tab/>
        <w:t>Desirée Veschetti Holmgren, sammankallande</w:t>
      </w:r>
    </w:p>
    <w:p w14:paraId="6E80E52F" w14:textId="3F3B2942" w:rsidR="00736C52" w:rsidRDefault="00736C52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ab/>
      </w:r>
      <w:r>
        <w:rPr>
          <w:rFonts w:ascii="Garamond" w:hAnsi="Garamond" w:cs="Garamond"/>
          <w:sz w:val="32"/>
          <w:szCs w:val="32"/>
        </w:rPr>
        <w:tab/>
        <w:t>Peter Wattman</w:t>
      </w:r>
    </w:p>
    <w:p w14:paraId="5423E7D8" w14:textId="77777777" w:rsidR="00736C52" w:rsidRDefault="00736C52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</w:p>
    <w:p w14:paraId="71188468" w14:textId="77777777" w:rsidR="00E01558" w:rsidRDefault="00E01558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</w:p>
    <w:p w14:paraId="4310FDCF" w14:textId="77777777" w:rsidR="008E705C" w:rsidRDefault="008E705C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</w:p>
    <w:p w14:paraId="2DFC32F2" w14:textId="3B6606E9" w:rsidR="00736C52" w:rsidRDefault="00736C52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Arbetsgrupp för webbplats och kommunikation</w:t>
      </w:r>
    </w:p>
    <w:p w14:paraId="7DE5D49F" w14:textId="23997C82" w:rsidR="008E705C" w:rsidRDefault="00736C52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ab/>
      </w:r>
      <w:r>
        <w:rPr>
          <w:rFonts w:ascii="Garamond" w:hAnsi="Garamond" w:cs="Garamond"/>
          <w:sz w:val="32"/>
          <w:szCs w:val="32"/>
        </w:rPr>
        <w:tab/>
      </w:r>
      <w:r w:rsidR="008E705C">
        <w:rPr>
          <w:rFonts w:ascii="Garamond" w:hAnsi="Garamond" w:cs="Garamond"/>
          <w:sz w:val="32"/>
          <w:szCs w:val="32"/>
        </w:rPr>
        <w:t>Andreas Segerberg</w:t>
      </w:r>
    </w:p>
    <w:p w14:paraId="5BAA9D6B" w14:textId="751AE393" w:rsidR="00736C52" w:rsidRDefault="00736C52" w:rsidP="008E705C">
      <w:pPr>
        <w:widowControl w:val="0"/>
        <w:autoSpaceDE w:val="0"/>
        <w:autoSpaceDN w:val="0"/>
        <w:adjustRightInd w:val="0"/>
        <w:spacing w:after="240" w:line="360" w:lineRule="atLeast"/>
        <w:ind w:left="1304" w:firstLine="1304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Lars Lundqvist</w:t>
      </w:r>
    </w:p>
    <w:p w14:paraId="00822316" w14:textId="4885BF09" w:rsidR="00736C52" w:rsidRPr="0069605B" w:rsidRDefault="00736C52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  <w:lang w:val="fi-FI"/>
        </w:rPr>
      </w:pPr>
      <w:r>
        <w:rPr>
          <w:rFonts w:ascii="Garamond" w:hAnsi="Garamond" w:cs="Garamond"/>
          <w:sz w:val="32"/>
          <w:szCs w:val="32"/>
        </w:rPr>
        <w:tab/>
      </w:r>
      <w:r>
        <w:rPr>
          <w:rFonts w:ascii="Garamond" w:hAnsi="Garamond" w:cs="Garamond"/>
          <w:sz w:val="32"/>
          <w:szCs w:val="32"/>
        </w:rPr>
        <w:tab/>
      </w:r>
      <w:r w:rsidRPr="0069605B">
        <w:rPr>
          <w:rFonts w:ascii="Garamond" w:hAnsi="Garamond" w:cs="Garamond"/>
          <w:sz w:val="32"/>
          <w:szCs w:val="32"/>
          <w:lang w:val="fi-FI"/>
        </w:rPr>
        <w:t>Katarina Ekelöf</w:t>
      </w:r>
    </w:p>
    <w:p w14:paraId="68315B3A" w14:textId="3C7DCE93" w:rsidR="00736C52" w:rsidRPr="0069605B" w:rsidRDefault="00736C52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  <w:lang w:val="fi-FI"/>
        </w:rPr>
      </w:pPr>
      <w:r w:rsidRPr="0069605B">
        <w:rPr>
          <w:rFonts w:ascii="Garamond" w:hAnsi="Garamond" w:cs="Garamond"/>
          <w:sz w:val="32"/>
          <w:szCs w:val="32"/>
          <w:lang w:val="fi-FI"/>
        </w:rPr>
        <w:tab/>
      </w:r>
      <w:r w:rsidRPr="0069605B">
        <w:rPr>
          <w:rFonts w:ascii="Garamond" w:hAnsi="Garamond" w:cs="Garamond"/>
          <w:sz w:val="32"/>
          <w:szCs w:val="32"/>
          <w:lang w:val="fi-FI"/>
        </w:rPr>
        <w:tab/>
        <w:t>Elin Jonsson</w:t>
      </w:r>
    </w:p>
    <w:p w14:paraId="416AB691" w14:textId="77777777" w:rsidR="00736C52" w:rsidRPr="0069605B" w:rsidRDefault="00736C52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  <w:lang w:val="fi-FI"/>
        </w:rPr>
      </w:pPr>
    </w:p>
    <w:p w14:paraId="08AF798B" w14:textId="134647FF" w:rsidR="00736C52" w:rsidRDefault="00736C52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Arbetsgrupp för utbildningsfrågor</w:t>
      </w:r>
    </w:p>
    <w:p w14:paraId="4ED66DFC" w14:textId="0B9C8BEA" w:rsidR="00736C52" w:rsidRDefault="00736C52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ab/>
      </w:r>
      <w:r>
        <w:rPr>
          <w:rFonts w:ascii="Garamond" w:hAnsi="Garamond" w:cs="Garamond"/>
          <w:sz w:val="32"/>
          <w:szCs w:val="32"/>
        </w:rPr>
        <w:tab/>
        <w:t>Göran Samuelsson, sammankallande</w:t>
      </w:r>
    </w:p>
    <w:p w14:paraId="0A44C740" w14:textId="780E3E3C" w:rsidR="00736C52" w:rsidRDefault="00736C52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ab/>
      </w:r>
      <w:r>
        <w:rPr>
          <w:rFonts w:ascii="Garamond" w:hAnsi="Garamond" w:cs="Garamond"/>
          <w:sz w:val="32"/>
          <w:szCs w:val="32"/>
        </w:rPr>
        <w:tab/>
        <w:t>Carolina Brandes</w:t>
      </w:r>
    </w:p>
    <w:p w14:paraId="7C9B1E67" w14:textId="67822045" w:rsidR="00736C52" w:rsidRDefault="00736C52" w:rsidP="00B618BB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ab/>
      </w:r>
      <w:r>
        <w:rPr>
          <w:rFonts w:ascii="Garamond" w:hAnsi="Garamond" w:cs="Garamond"/>
          <w:sz w:val="32"/>
          <w:szCs w:val="32"/>
        </w:rPr>
        <w:tab/>
        <w:t>Björn Skog</w:t>
      </w:r>
    </w:p>
    <w:p w14:paraId="618D1B9F" w14:textId="77777777" w:rsidR="00620174" w:rsidRDefault="00620174" w:rsidP="00B618BB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</w:p>
    <w:p w14:paraId="66C74A68" w14:textId="067E55BF" w:rsidR="00736C52" w:rsidRDefault="00736C52" w:rsidP="00736C52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b/>
          <w:bCs/>
          <w:sz w:val="32"/>
          <w:szCs w:val="32"/>
        </w:rPr>
      </w:pPr>
      <w:r w:rsidRPr="00736C52">
        <w:rPr>
          <w:rFonts w:ascii="Garamond" w:hAnsi="Garamond" w:cs="Garamond"/>
          <w:b/>
          <w:bCs/>
          <w:sz w:val="32"/>
          <w:szCs w:val="32"/>
        </w:rPr>
        <w:t>Medlemmar</w:t>
      </w:r>
    </w:p>
    <w:p w14:paraId="1EE15388" w14:textId="77777777" w:rsidR="00204393" w:rsidRDefault="00DB1839" w:rsidP="00B97356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 xml:space="preserve">I slutet av december 2016 hade föreningen </w:t>
      </w:r>
      <w:r w:rsidR="003C7D0A">
        <w:rPr>
          <w:rFonts w:ascii="Garamond" w:hAnsi="Garamond" w:cs="Garamond"/>
          <w:sz w:val="32"/>
          <w:szCs w:val="32"/>
        </w:rPr>
        <w:t xml:space="preserve">977 registerposter i medlemsregistret exklusive gratismedlemmar och prenumeranter. </w:t>
      </w:r>
      <w:r w:rsidR="0008002B">
        <w:rPr>
          <w:rFonts w:ascii="Garamond" w:hAnsi="Garamond" w:cs="Garamond"/>
          <w:sz w:val="32"/>
          <w:szCs w:val="32"/>
        </w:rPr>
        <w:t xml:space="preserve">Fördelningen på olika medlemskategorier är 669 enskilda medlemmar, 165 organisationsmedlemmar, 49 associerade </w:t>
      </w:r>
      <w:r w:rsidR="00B61663">
        <w:rPr>
          <w:rFonts w:ascii="Garamond" w:hAnsi="Garamond" w:cs="Garamond"/>
          <w:sz w:val="32"/>
          <w:szCs w:val="32"/>
        </w:rPr>
        <w:t>till organisationsmedlemskap, 91</w:t>
      </w:r>
      <w:r w:rsidR="0008002B">
        <w:rPr>
          <w:rFonts w:ascii="Garamond" w:hAnsi="Garamond" w:cs="Garamond"/>
          <w:sz w:val="32"/>
          <w:szCs w:val="32"/>
        </w:rPr>
        <w:t xml:space="preserve"> studentmedlemmar och 3 hedersmedlemmar.</w:t>
      </w:r>
      <w:r w:rsidR="00AA4625">
        <w:rPr>
          <w:rFonts w:ascii="Garamond" w:hAnsi="Garamond" w:cs="Garamond"/>
          <w:sz w:val="32"/>
          <w:szCs w:val="32"/>
        </w:rPr>
        <w:t xml:space="preserve"> </w:t>
      </w:r>
    </w:p>
    <w:p w14:paraId="55766DAB" w14:textId="454E49E5" w:rsidR="00736C52" w:rsidRDefault="00B97356" w:rsidP="00B97356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Jämfört med förra året har a</w:t>
      </w:r>
      <w:r w:rsidR="00AA4625">
        <w:rPr>
          <w:rFonts w:ascii="Garamond" w:hAnsi="Garamond" w:cs="Garamond"/>
          <w:sz w:val="32"/>
          <w:szCs w:val="32"/>
        </w:rPr>
        <w:t xml:space="preserve">ntalet enskilda medlemmar har minskat med </w:t>
      </w:r>
      <w:r w:rsidR="00C85691">
        <w:rPr>
          <w:rFonts w:ascii="Garamond" w:hAnsi="Garamond" w:cs="Garamond"/>
          <w:sz w:val="32"/>
          <w:szCs w:val="32"/>
        </w:rPr>
        <w:t xml:space="preserve">17 och antalet organisationsmedlemmar ökat med </w:t>
      </w:r>
      <w:r w:rsidR="00577226">
        <w:rPr>
          <w:rFonts w:ascii="Garamond" w:hAnsi="Garamond" w:cs="Garamond"/>
          <w:sz w:val="32"/>
          <w:szCs w:val="32"/>
        </w:rPr>
        <w:t>2 medlemmar.</w:t>
      </w:r>
    </w:p>
    <w:p w14:paraId="310EBA96" w14:textId="0AA2B896" w:rsidR="00916436" w:rsidRDefault="00B61663" w:rsidP="007068C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Under året har en medlemsenkät genomförts och här presenteras ett kort utdrag:</w:t>
      </w:r>
    </w:p>
    <w:p w14:paraId="1DB0DE34" w14:textId="77777777" w:rsidR="00812408" w:rsidRDefault="00812408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b/>
          <w:bCs/>
          <w:sz w:val="32"/>
          <w:szCs w:val="32"/>
        </w:rPr>
      </w:pPr>
    </w:p>
    <w:p w14:paraId="1891CA4F" w14:textId="77777777" w:rsidR="002F6A41" w:rsidRDefault="002F6A41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b/>
          <w:bCs/>
          <w:sz w:val="32"/>
          <w:szCs w:val="32"/>
        </w:rPr>
      </w:pPr>
    </w:p>
    <w:p w14:paraId="73A50FA9" w14:textId="01EC2AA3" w:rsidR="00ED4299" w:rsidRPr="00131F60" w:rsidRDefault="00131F60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b/>
          <w:bCs/>
          <w:sz w:val="32"/>
          <w:szCs w:val="32"/>
        </w:rPr>
      </w:pPr>
      <w:r w:rsidRPr="00131F60">
        <w:rPr>
          <w:rFonts w:ascii="Garamond" w:hAnsi="Garamond" w:cs="Garamond"/>
          <w:b/>
          <w:bCs/>
          <w:sz w:val="32"/>
          <w:szCs w:val="32"/>
        </w:rPr>
        <w:t>Vilken sektor arbetar du i (välj det alternativ som är mest relevant)?</w:t>
      </w:r>
    </w:p>
    <w:p w14:paraId="0722FD4C" w14:textId="39E08DA1" w:rsidR="00884FBF" w:rsidRDefault="00884FBF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noProof/>
          <w:sz w:val="32"/>
          <w:szCs w:val="32"/>
        </w:rPr>
        <w:drawing>
          <wp:inline distT="0" distB="0" distL="0" distR="0" wp14:anchorId="76A62696" wp14:editId="6A5BFD8B">
            <wp:extent cx="5972810" cy="3776345"/>
            <wp:effectExtent l="0" t="0" r="0" b="825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kärmavbild 2017-02-04 kl. 13.28.4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77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9DD20" w14:textId="1F9003DF" w:rsidR="00916436" w:rsidRDefault="00636364" w:rsidP="007068C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 xml:space="preserve">Mindre än häften (48 %) av våra medlemmar (som besvarat enkäten) arbetar vid en statlig myndighet. Mer än var tredje medlem arbetar inom kommun och landsting (25 % kommun och 10 % landsting). </w:t>
      </w:r>
      <w:r w:rsidR="00F91D46">
        <w:rPr>
          <w:rFonts w:ascii="Garamond" w:hAnsi="Garamond" w:cs="Garamond"/>
          <w:sz w:val="32"/>
          <w:szCs w:val="32"/>
        </w:rPr>
        <w:t>Mer än var tionde medlem är verksam</w:t>
      </w:r>
      <w:r>
        <w:rPr>
          <w:rFonts w:ascii="Garamond" w:hAnsi="Garamond" w:cs="Garamond"/>
          <w:sz w:val="32"/>
          <w:szCs w:val="32"/>
        </w:rPr>
        <w:t xml:space="preserve"> inom enskild sektor.</w:t>
      </w:r>
    </w:p>
    <w:p w14:paraId="535137FC" w14:textId="77777777" w:rsidR="002A2F56" w:rsidRDefault="002A2F56" w:rsidP="007068C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</w:p>
    <w:p w14:paraId="6DDDAF9C" w14:textId="77777777" w:rsidR="002A2F56" w:rsidRDefault="002A2F56" w:rsidP="007068C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</w:p>
    <w:p w14:paraId="6CA6F78B" w14:textId="77777777" w:rsidR="002A2F56" w:rsidRDefault="002A2F56" w:rsidP="007068C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</w:p>
    <w:p w14:paraId="5C7383B5" w14:textId="77777777" w:rsidR="002A2F56" w:rsidRDefault="002A2F56" w:rsidP="007068C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</w:p>
    <w:p w14:paraId="5690AC77" w14:textId="77777777" w:rsidR="002A2F56" w:rsidRDefault="002A2F56" w:rsidP="007068C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</w:p>
    <w:p w14:paraId="4A15078E" w14:textId="77777777" w:rsidR="002A2F56" w:rsidRDefault="002A2F56" w:rsidP="002A2F56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b/>
          <w:bCs/>
          <w:sz w:val="32"/>
          <w:szCs w:val="32"/>
        </w:rPr>
      </w:pPr>
    </w:p>
    <w:p w14:paraId="795693F6" w14:textId="77777777" w:rsidR="00C46528" w:rsidRDefault="00C46528" w:rsidP="002A2F56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b/>
          <w:bCs/>
          <w:sz w:val="32"/>
          <w:szCs w:val="32"/>
        </w:rPr>
      </w:pPr>
    </w:p>
    <w:p w14:paraId="1FD02B8C" w14:textId="3FBE6B16" w:rsidR="002A2F56" w:rsidRPr="00131F60" w:rsidRDefault="002A2F56" w:rsidP="002A2F56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I vilket län har du din huvudsakliga arbetsplats?</w:t>
      </w:r>
    </w:p>
    <w:p w14:paraId="073538C9" w14:textId="77777777" w:rsidR="002A2F56" w:rsidRDefault="002A2F56" w:rsidP="007068C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</w:p>
    <w:p w14:paraId="3BDDA596" w14:textId="1736B185" w:rsidR="00916436" w:rsidRDefault="00641AE5" w:rsidP="00F91D46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noProof/>
          <w:sz w:val="32"/>
          <w:szCs w:val="32"/>
        </w:rPr>
        <w:drawing>
          <wp:inline distT="0" distB="0" distL="0" distR="0" wp14:anchorId="2844EB6C" wp14:editId="3AFB6471">
            <wp:extent cx="5972810" cy="4022090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kärmavbild 2017-02-04 kl. 13.48.5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02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FDE33" w14:textId="24C27D35" w:rsidR="00916436" w:rsidRDefault="00A65A76" w:rsidP="00F91D46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Nästan hälften av våra medlemmar</w:t>
      </w:r>
      <w:r w:rsidR="00B15389">
        <w:rPr>
          <w:rFonts w:ascii="Garamond" w:hAnsi="Garamond" w:cs="Garamond"/>
          <w:sz w:val="32"/>
          <w:szCs w:val="32"/>
        </w:rPr>
        <w:t xml:space="preserve"> har sin arbetsplats i Stockholms län (</w:t>
      </w:r>
      <w:r w:rsidR="00632406">
        <w:rPr>
          <w:rFonts w:ascii="Garamond" w:hAnsi="Garamond" w:cs="Garamond"/>
          <w:sz w:val="32"/>
          <w:szCs w:val="32"/>
        </w:rPr>
        <w:t xml:space="preserve">45 %), </w:t>
      </w:r>
      <w:r w:rsidR="007068C0">
        <w:rPr>
          <w:rFonts w:ascii="Garamond" w:hAnsi="Garamond" w:cs="Garamond"/>
          <w:sz w:val="32"/>
          <w:szCs w:val="32"/>
        </w:rPr>
        <w:t>därefter kommer Västra Götalands län med Göteborg (9 %), Skåne län med Malmö (8 %) och Uppsala län samt Östergötlands län (6 %).</w:t>
      </w:r>
    </w:p>
    <w:p w14:paraId="2858D60B" w14:textId="77777777" w:rsidR="006564E3" w:rsidRDefault="006564E3" w:rsidP="00F91D46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</w:p>
    <w:p w14:paraId="01D5A5C4" w14:textId="77777777" w:rsidR="006564E3" w:rsidRDefault="006564E3" w:rsidP="006564E3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b/>
          <w:bCs/>
          <w:sz w:val="32"/>
          <w:szCs w:val="32"/>
        </w:rPr>
      </w:pPr>
    </w:p>
    <w:p w14:paraId="7C450579" w14:textId="77777777" w:rsidR="006564E3" w:rsidRDefault="006564E3" w:rsidP="006564E3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b/>
          <w:bCs/>
          <w:sz w:val="32"/>
          <w:szCs w:val="32"/>
        </w:rPr>
      </w:pPr>
    </w:p>
    <w:p w14:paraId="7EEFF8C7" w14:textId="77777777" w:rsidR="006564E3" w:rsidRDefault="006564E3" w:rsidP="006564E3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b/>
          <w:bCs/>
          <w:sz w:val="32"/>
          <w:szCs w:val="32"/>
        </w:rPr>
      </w:pPr>
    </w:p>
    <w:p w14:paraId="5727EAF2" w14:textId="77777777" w:rsidR="006564E3" w:rsidRDefault="006564E3" w:rsidP="006564E3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b/>
          <w:bCs/>
          <w:sz w:val="32"/>
          <w:szCs w:val="32"/>
        </w:rPr>
      </w:pPr>
    </w:p>
    <w:p w14:paraId="316D1B1C" w14:textId="77777777" w:rsidR="006564E3" w:rsidRDefault="006564E3" w:rsidP="006564E3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b/>
          <w:bCs/>
          <w:sz w:val="32"/>
          <w:szCs w:val="32"/>
        </w:rPr>
      </w:pPr>
    </w:p>
    <w:p w14:paraId="73182F25" w14:textId="7634563B" w:rsidR="006564E3" w:rsidRPr="00131F60" w:rsidRDefault="006564E3" w:rsidP="00B437DD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b/>
          <w:bCs/>
          <w:sz w:val="32"/>
          <w:szCs w:val="32"/>
        </w:rPr>
      </w:pPr>
      <w:r w:rsidRPr="00131F60">
        <w:rPr>
          <w:rFonts w:ascii="Garamond" w:hAnsi="Garamond" w:cs="Garamond"/>
          <w:b/>
          <w:bCs/>
          <w:sz w:val="32"/>
          <w:szCs w:val="32"/>
        </w:rPr>
        <w:t xml:space="preserve">Vilken </w:t>
      </w:r>
      <w:r w:rsidR="00B437DD">
        <w:rPr>
          <w:rFonts w:ascii="Garamond" w:hAnsi="Garamond" w:cs="Garamond"/>
          <w:b/>
          <w:bCs/>
          <w:sz w:val="32"/>
          <w:szCs w:val="32"/>
        </w:rPr>
        <w:t xml:space="preserve">yrkesroll har du </w:t>
      </w:r>
      <w:r w:rsidRPr="00131F60">
        <w:rPr>
          <w:rFonts w:ascii="Garamond" w:hAnsi="Garamond" w:cs="Garamond"/>
          <w:b/>
          <w:bCs/>
          <w:sz w:val="32"/>
          <w:szCs w:val="32"/>
        </w:rPr>
        <w:t>(välj det alternativ som är mest relevant)?</w:t>
      </w:r>
    </w:p>
    <w:p w14:paraId="36B418CC" w14:textId="77777777" w:rsidR="0090173A" w:rsidRDefault="0090173A" w:rsidP="00F91D46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</w:p>
    <w:p w14:paraId="36281351" w14:textId="04C12C9F" w:rsidR="0090173A" w:rsidRDefault="00F4546C" w:rsidP="00F91D46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noProof/>
          <w:sz w:val="32"/>
          <w:szCs w:val="32"/>
        </w:rPr>
        <w:drawing>
          <wp:inline distT="0" distB="0" distL="0" distR="0" wp14:anchorId="01D98890" wp14:editId="3F65C931">
            <wp:extent cx="5972810" cy="3149600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kärmavbild 2017-02-04 kl. 15.24.5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431FF" w14:textId="77777777" w:rsidR="00F4546C" w:rsidRDefault="00F4546C" w:rsidP="00F91D46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</w:p>
    <w:p w14:paraId="535ECB44" w14:textId="3FD5F265" w:rsidR="00F4546C" w:rsidRDefault="00F4546C" w:rsidP="00740BE1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Föreningen har fortfarande en tyngdpunkt bland arkivarier (</w:t>
      </w:r>
      <w:r w:rsidR="00740BE1">
        <w:rPr>
          <w:rFonts w:ascii="Garamond" w:hAnsi="Garamond" w:cs="Garamond"/>
          <w:sz w:val="32"/>
          <w:szCs w:val="32"/>
        </w:rPr>
        <w:t>66 %) och registratorer (13 %). Men vi når även ut till chefer, specialister (inom bland annat informationssäkerhet), verksamhetsutvecklare och leverantörer.</w:t>
      </w:r>
    </w:p>
    <w:p w14:paraId="3A518C78" w14:textId="77777777" w:rsidR="00F91D46" w:rsidRDefault="00F91D46" w:rsidP="001069AE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</w:p>
    <w:p w14:paraId="63BAB41B" w14:textId="77777777" w:rsidR="00B618BB" w:rsidRDefault="00B618BB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</w:p>
    <w:p w14:paraId="73123CBC" w14:textId="77777777" w:rsidR="00812408" w:rsidRDefault="00812408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b/>
          <w:bCs/>
          <w:sz w:val="32"/>
          <w:szCs w:val="32"/>
        </w:rPr>
      </w:pPr>
    </w:p>
    <w:p w14:paraId="0C9C6959" w14:textId="77777777" w:rsidR="00B618BB" w:rsidRDefault="00B618BB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b/>
          <w:bCs/>
          <w:sz w:val="32"/>
          <w:szCs w:val="32"/>
        </w:rPr>
      </w:pPr>
    </w:p>
    <w:p w14:paraId="25492591" w14:textId="77777777" w:rsidR="00812408" w:rsidRDefault="00812408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b/>
          <w:bCs/>
          <w:sz w:val="32"/>
          <w:szCs w:val="32"/>
        </w:rPr>
      </w:pPr>
    </w:p>
    <w:p w14:paraId="0232F9C1" w14:textId="77777777" w:rsidR="00812408" w:rsidRDefault="00812408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b/>
          <w:bCs/>
          <w:sz w:val="32"/>
          <w:szCs w:val="32"/>
        </w:rPr>
      </w:pPr>
    </w:p>
    <w:p w14:paraId="78A41EED" w14:textId="77777777" w:rsidR="00812408" w:rsidRDefault="00812408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b/>
          <w:bCs/>
          <w:sz w:val="32"/>
          <w:szCs w:val="32"/>
        </w:rPr>
      </w:pPr>
    </w:p>
    <w:p w14:paraId="4B4364AF" w14:textId="77777777" w:rsidR="00812408" w:rsidRDefault="00812408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b/>
          <w:bCs/>
          <w:sz w:val="32"/>
          <w:szCs w:val="32"/>
        </w:rPr>
      </w:pPr>
    </w:p>
    <w:p w14:paraId="32528C3A" w14:textId="77777777" w:rsidR="001B7670" w:rsidRDefault="001B7670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Garamond" w:hAnsi="Garamond" w:cs="Garamond"/>
          <w:b/>
          <w:bCs/>
          <w:sz w:val="32"/>
          <w:szCs w:val="32"/>
        </w:rPr>
        <w:t xml:space="preserve">Föreningens genomförda verksamhet </w:t>
      </w:r>
    </w:p>
    <w:p w14:paraId="23DA4844" w14:textId="77777777" w:rsidR="001B7670" w:rsidRDefault="001B7670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i/>
          <w:iCs/>
          <w:sz w:val="32"/>
          <w:szCs w:val="32"/>
        </w:rPr>
      </w:pPr>
      <w:r>
        <w:rPr>
          <w:rFonts w:ascii="Garamond" w:hAnsi="Garamond" w:cs="Garamond"/>
          <w:i/>
          <w:iCs/>
          <w:sz w:val="32"/>
          <w:szCs w:val="32"/>
        </w:rPr>
        <w:t xml:space="preserve">Kommunikation </w:t>
      </w:r>
    </w:p>
    <w:p w14:paraId="0D09575B" w14:textId="44260CB1" w:rsidR="00F10AC0" w:rsidRDefault="00F10AC0" w:rsidP="00C214D9">
      <w:pPr>
        <w:rPr>
          <w:rFonts w:ascii="Garamond" w:hAnsi="Garamond" w:cs="Garamond"/>
          <w:sz w:val="32"/>
          <w:szCs w:val="32"/>
        </w:rPr>
      </w:pPr>
      <w:r w:rsidRPr="00F10AC0">
        <w:rPr>
          <w:rFonts w:ascii="Garamond" w:hAnsi="Garamond" w:cs="Garamond"/>
          <w:b/>
          <w:bCs/>
          <w:sz w:val="32"/>
          <w:szCs w:val="32"/>
        </w:rPr>
        <w:t>Lobbyverksamhet</w:t>
      </w:r>
      <w:r w:rsidR="00F97A45">
        <w:rPr>
          <w:rFonts w:ascii="Garamond" w:hAnsi="Garamond" w:cs="Garamond"/>
          <w:b/>
          <w:bCs/>
          <w:sz w:val="32"/>
          <w:szCs w:val="32"/>
        </w:rPr>
        <w:t>/</w:t>
      </w:r>
      <w:r w:rsidR="00C214D9">
        <w:rPr>
          <w:rFonts w:ascii="Garamond" w:hAnsi="Garamond" w:cs="Garamond"/>
          <w:b/>
          <w:bCs/>
          <w:sz w:val="32"/>
          <w:szCs w:val="32"/>
        </w:rPr>
        <w:t xml:space="preserve">PR och </w:t>
      </w:r>
      <w:r w:rsidR="00F97A45">
        <w:rPr>
          <w:rFonts w:ascii="Garamond" w:hAnsi="Garamond" w:cs="Garamond"/>
          <w:b/>
          <w:bCs/>
          <w:sz w:val="32"/>
          <w:szCs w:val="32"/>
        </w:rPr>
        <w:t>Marknadsföring</w:t>
      </w:r>
      <w:r>
        <w:rPr>
          <w:rFonts w:ascii="Garamond" w:hAnsi="Garamond" w:cs="Garamond"/>
          <w:sz w:val="32"/>
          <w:szCs w:val="32"/>
        </w:rPr>
        <w:t xml:space="preserve"> Representanter från föreningen har under året uppvaktat handläggaren på statskontoret i sa</w:t>
      </w:r>
      <w:r w:rsidR="00C214D9">
        <w:rPr>
          <w:rFonts w:ascii="Garamond" w:hAnsi="Garamond" w:cs="Garamond"/>
          <w:sz w:val="32"/>
          <w:szCs w:val="32"/>
        </w:rPr>
        <w:t>mband med myndighetsanalysen</w:t>
      </w:r>
      <w:r>
        <w:rPr>
          <w:rFonts w:ascii="Garamond" w:hAnsi="Garamond" w:cs="Garamond"/>
          <w:sz w:val="32"/>
          <w:szCs w:val="32"/>
        </w:rPr>
        <w:t xml:space="preserve"> av statskontoret.</w:t>
      </w:r>
      <w:r w:rsidR="00F97A45">
        <w:rPr>
          <w:rFonts w:ascii="Garamond" w:hAnsi="Garamond" w:cs="Garamond"/>
          <w:sz w:val="32"/>
          <w:szCs w:val="32"/>
        </w:rPr>
        <w:t xml:space="preserve"> </w:t>
      </w:r>
      <w:r w:rsidR="00C214D9" w:rsidRPr="00C214D9">
        <w:rPr>
          <w:rFonts w:ascii="Garamond" w:hAnsi="Garamond" w:cs="Garamond"/>
          <w:sz w:val="32"/>
          <w:szCs w:val="32"/>
        </w:rPr>
        <w:t xml:space="preserve">Vi har också under året för </w:t>
      </w:r>
      <w:r w:rsidR="00C214D9">
        <w:rPr>
          <w:rFonts w:ascii="Garamond" w:hAnsi="Garamond" w:cs="Garamond"/>
          <w:sz w:val="32"/>
          <w:szCs w:val="32"/>
        </w:rPr>
        <w:t>andra</w:t>
      </w:r>
      <w:r w:rsidR="00C214D9" w:rsidRPr="00C214D9">
        <w:rPr>
          <w:rFonts w:ascii="Garamond" w:hAnsi="Garamond" w:cs="Garamond"/>
          <w:sz w:val="32"/>
          <w:szCs w:val="32"/>
        </w:rPr>
        <w:t xml:space="preserve"> gången medverkat som utställare på </w:t>
      </w:r>
      <w:proofErr w:type="spellStart"/>
      <w:r w:rsidR="00C214D9" w:rsidRPr="00C214D9">
        <w:rPr>
          <w:rFonts w:ascii="Garamond" w:hAnsi="Garamond" w:cs="Garamond"/>
          <w:sz w:val="32"/>
          <w:szCs w:val="32"/>
        </w:rPr>
        <w:t>MSB</w:t>
      </w:r>
      <w:r w:rsidR="00C214D9">
        <w:rPr>
          <w:rFonts w:ascii="Garamond" w:hAnsi="Garamond" w:cs="Garamond"/>
          <w:sz w:val="32"/>
          <w:szCs w:val="32"/>
        </w:rPr>
        <w:t>:</w:t>
      </w:r>
      <w:r w:rsidR="00C214D9" w:rsidRPr="00C214D9">
        <w:rPr>
          <w:rFonts w:ascii="Garamond" w:hAnsi="Garamond" w:cs="Garamond"/>
          <w:sz w:val="32"/>
          <w:szCs w:val="32"/>
        </w:rPr>
        <w:t>s</w:t>
      </w:r>
      <w:proofErr w:type="spellEnd"/>
      <w:r w:rsidR="00C214D9" w:rsidRPr="00C214D9">
        <w:rPr>
          <w:rFonts w:ascii="Garamond" w:hAnsi="Garamond" w:cs="Garamond"/>
          <w:sz w:val="32"/>
          <w:szCs w:val="32"/>
        </w:rPr>
        <w:t xml:space="preserve"> konferens i september.</w:t>
      </w:r>
    </w:p>
    <w:p w14:paraId="02C9020F" w14:textId="77777777" w:rsidR="00C214D9" w:rsidRPr="00F10AC0" w:rsidRDefault="00C214D9" w:rsidP="00C214D9">
      <w:pPr>
        <w:rPr>
          <w:rFonts w:ascii="Garamond" w:hAnsi="Garamond" w:cs="Garamond"/>
          <w:sz w:val="32"/>
          <w:szCs w:val="32"/>
        </w:rPr>
      </w:pPr>
    </w:p>
    <w:p w14:paraId="08131F37" w14:textId="68386C20" w:rsidR="001B7670" w:rsidRDefault="001B7670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AC2186">
        <w:rPr>
          <w:rFonts w:ascii="Garamond" w:hAnsi="Garamond" w:cs="Garamond"/>
          <w:b/>
          <w:bCs/>
          <w:sz w:val="32"/>
          <w:szCs w:val="32"/>
        </w:rPr>
        <w:t>Webbplats</w:t>
      </w:r>
      <w:r>
        <w:rPr>
          <w:rFonts w:ascii="MS Mincho" w:eastAsia="MS Mincho" w:hAnsi="MS Mincho" w:cs="MS Mincho"/>
          <w:sz w:val="32"/>
          <w:szCs w:val="32"/>
        </w:rPr>
        <w:t> </w:t>
      </w:r>
      <w:r>
        <w:rPr>
          <w:rFonts w:ascii="Garamond" w:hAnsi="Garamond" w:cs="Garamond"/>
          <w:sz w:val="32"/>
          <w:szCs w:val="32"/>
        </w:rPr>
        <w:t xml:space="preserve">Vår webbplats hade 39 760 sidvisningar jämfört med 20 870 förra året vilket ger ca 110 visningar om dagen. Månadens medlem är nu en etablerad del av webbplatsen. </w:t>
      </w:r>
      <w:r w:rsidR="003433BE">
        <w:rPr>
          <w:rFonts w:ascii="Garamond" w:hAnsi="Garamond" w:cs="Garamond"/>
          <w:sz w:val="32"/>
          <w:szCs w:val="32"/>
        </w:rPr>
        <w:t>Konferenswebben har under året fått en ny utformning.</w:t>
      </w:r>
    </w:p>
    <w:p w14:paraId="60A13188" w14:textId="78B6E69D" w:rsidR="001B7670" w:rsidRDefault="001B7670" w:rsidP="00C24E7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AC2186">
        <w:rPr>
          <w:rFonts w:ascii="Garamond" w:hAnsi="Garamond" w:cs="Garamond"/>
          <w:b/>
          <w:bCs/>
          <w:sz w:val="32"/>
          <w:szCs w:val="32"/>
        </w:rPr>
        <w:t>Sociala medier</w:t>
      </w:r>
      <w:r>
        <w:rPr>
          <w:rFonts w:ascii="MS Mincho" w:eastAsia="MS Mincho" w:hAnsi="MS Mincho" w:cs="MS Mincho"/>
          <w:sz w:val="32"/>
          <w:szCs w:val="32"/>
        </w:rPr>
        <w:t> </w:t>
      </w:r>
      <w:r>
        <w:rPr>
          <w:rFonts w:ascii="Garamond" w:hAnsi="Garamond" w:cs="Garamond"/>
          <w:sz w:val="32"/>
          <w:szCs w:val="32"/>
        </w:rPr>
        <w:t xml:space="preserve">Föreningens officiella Facebook sida hade i slutet av december </w:t>
      </w:r>
      <w:r w:rsidR="0026391C">
        <w:rPr>
          <w:rFonts w:ascii="Garamond" w:hAnsi="Garamond" w:cs="Garamond"/>
          <w:sz w:val="32"/>
          <w:szCs w:val="32"/>
        </w:rPr>
        <w:t xml:space="preserve">859 gilla – en ökning med 90 </w:t>
      </w:r>
      <w:r>
        <w:rPr>
          <w:rFonts w:ascii="Garamond" w:hAnsi="Garamond" w:cs="Garamond"/>
          <w:sz w:val="32"/>
          <w:szCs w:val="32"/>
        </w:rPr>
        <w:t xml:space="preserve">från i fjol. Föreningens Twitter-konto </w:t>
      </w:r>
      <w:r w:rsidR="0026391C">
        <w:rPr>
          <w:rFonts w:ascii="Garamond" w:hAnsi="Garamond" w:cs="Garamond"/>
          <w:sz w:val="32"/>
          <w:szCs w:val="32"/>
        </w:rPr>
        <w:t>hade</w:t>
      </w:r>
      <w:r>
        <w:rPr>
          <w:rFonts w:ascii="Garamond" w:hAnsi="Garamond" w:cs="Garamond"/>
          <w:sz w:val="32"/>
          <w:szCs w:val="32"/>
        </w:rPr>
        <w:t xml:space="preserve"> </w:t>
      </w:r>
      <w:r w:rsidR="00AC2186">
        <w:rPr>
          <w:rFonts w:ascii="Garamond" w:hAnsi="Garamond" w:cs="Garamond"/>
          <w:sz w:val="32"/>
          <w:szCs w:val="32"/>
        </w:rPr>
        <w:t>253 följare</w:t>
      </w:r>
      <w:r w:rsidR="0026391C">
        <w:rPr>
          <w:rFonts w:ascii="Garamond" w:hAnsi="Garamond" w:cs="Garamond"/>
          <w:sz w:val="32"/>
          <w:szCs w:val="32"/>
        </w:rPr>
        <w:t xml:space="preserve"> – en ökning med </w:t>
      </w:r>
      <w:r w:rsidR="00AC2186">
        <w:rPr>
          <w:rFonts w:ascii="Garamond" w:hAnsi="Garamond" w:cs="Garamond"/>
          <w:sz w:val="32"/>
          <w:szCs w:val="32"/>
        </w:rPr>
        <w:t>104</w:t>
      </w:r>
      <w:r w:rsidR="0026391C">
        <w:rPr>
          <w:rFonts w:ascii="Garamond" w:hAnsi="Garamond" w:cs="Garamond"/>
          <w:sz w:val="32"/>
          <w:szCs w:val="32"/>
        </w:rPr>
        <w:t xml:space="preserve"> från förra året</w:t>
      </w:r>
      <w:r>
        <w:rPr>
          <w:rFonts w:ascii="Garamond" w:hAnsi="Garamond" w:cs="Garamond"/>
          <w:sz w:val="32"/>
          <w:szCs w:val="32"/>
        </w:rPr>
        <w:t xml:space="preserve">. </w:t>
      </w:r>
      <w:r w:rsidR="00AC2186">
        <w:rPr>
          <w:rFonts w:ascii="Garamond" w:hAnsi="Garamond" w:cs="Garamond"/>
          <w:sz w:val="32"/>
          <w:szCs w:val="32"/>
        </w:rPr>
        <w:t xml:space="preserve">Under året har även en LinkedIn grupp startats som nu har </w:t>
      </w:r>
      <w:r w:rsidR="00C24E71">
        <w:rPr>
          <w:rFonts w:ascii="Garamond" w:hAnsi="Garamond" w:cs="Garamond"/>
          <w:sz w:val="32"/>
          <w:szCs w:val="32"/>
        </w:rPr>
        <w:t>111</w:t>
      </w:r>
      <w:r w:rsidR="00AC2186">
        <w:rPr>
          <w:rFonts w:ascii="Garamond" w:hAnsi="Garamond" w:cs="Garamond"/>
          <w:sz w:val="32"/>
          <w:szCs w:val="32"/>
        </w:rPr>
        <w:t xml:space="preserve"> medlemmar.</w:t>
      </w:r>
    </w:p>
    <w:p w14:paraId="22F62339" w14:textId="6904AD52" w:rsidR="001B7670" w:rsidRDefault="001B7670" w:rsidP="00B64CB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1569B9">
        <w:rPr>
          <w:rFonts w:ascii="Garamond" w:hAnsi="Garamond" w:cs="Garamond"/>
          <w:b/>
          <w:bCs/>
          <w:sz w:val="32"/>
          <w:szCs w:val="32"/>
        </w:rPr>
        <w:t>Profilprodukter</w:t>
      </w:r>
      <w:r>
        <w:rPr>
          <w:rFonts w:ascii="MS Mincho" w:eastAsia="MS Mincho" w:hAnsi="MS Mincho" w:cs="MS Mincho"/>
          <w:sz w:val="32"/>
          <w:szCs w:val="32"/>
        </w:rPr>
        <w:t> </w:t>
      </w:r>
      <w:r>
        <w:rPr>
          <w:rFonts w:ascii="Garamond" w:hAnsi="Garamond" w:cs="Garamond"/>
          <w:sz w:val="32"/>
          <w:szCs w:val="32"/>
        </w:rPr>
        <w:t xml:space="preserve">Under året har ytterligare profilprodukter tagits fram </w:t>
      </w:r>
      <w:r w:rsidR="00B64CBA">
        <w:rPr>
          <w:rFonts w:ascii="Garamond" w:hAnsi="Garamond" w:cs="Garamond"/>
          <w:sz w:val="32"/>
          <w:szCs w:val="32"/>
        </w:rPr>
        <w:t>– nyckelband i två utföranden – dels ett rött med texten ”Vi utvecklar arkivsverige” och dels ett ljuslila med texten ”Trust me I´m an archivist”.</w:t>
      </w:r>
      <w:r>
        <w:rPr>
          <w:rFonts w:ascii="Garamond" w:hAnsi="Garamond" w:cs="Garamond"/>
          <w:sz w:val="32"/>
          <w:szCs w:val="32"/>
        </w:rPr>
        <w:t xml:space="preserve"> </w:t>
      </w:r>
    </w:p>
    <w:p w14:paraId="57B1FC00" w14:textId="77777777" w:rsidR="001B7670" w:rsidRDefault="001B7670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B64CBA">
        <w:rPr>
          <w:rFonts w:ascii="Garamond" w:hAnsi="Garamond" w:cs="Garamond"/>
          <w:b/>
          <w:bCs/>
          <w:sz w:val="32"/>
          <w:szCs w:val="32"/>
        </w:rPr>
        <w:t>Nyhetsbrevet</w:t>
      </w:r>
      <w:r>
        <w:rPr>
          <w:rFonts w:ascii="MS Mincho" w:eastAsia="MS Mincho" w:hAnsi="MS Mincho" w:cs="MS Mincho"/>
          <w:sz w:val="32"/>
          <w:szCs w:val="32"/>
        </w:rPr>
        <w:t> </w:t>
      </w:r>
      <w:r>
        <w:rPr>
          <w:rFonts w:ascii="Garamond" w:hAnsi="Garamond" w:cs="Garamond"/>
          <w:sz w:val="32"/>
          <w:szCs w:val="32"/>
        </w:rPr>
        <w:t xml:space="preserve">Det digitala nyhetsbrevet har skickats ut 10 gånger till föreningens medlemmar. Utskicken har nått ut till 883 personer/organisationer och 947 e-postadresser. </w:t>
      </w:r>
    </w:p>
    <w:p w14:paraId="621D71FA" w14:textId="09773B6F" w:rsidR="001B7670" w:rsidRDefault="001B7670" w:rsidP="0029004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497913">
        <w:rPr>
          <w:rFonts w:ascii="Garamond" w:hAnsi="Garamond" w:cs="Garamond"/>
          <w:b/>
          <w:bCs/>
          <w:sz w:val="32"/>
          <w:szCs w:val="32"/>
        </w:rPr>
        <w:t>Tidskriften</w:t>
      </w:r>
      <w:r>
        <w:rPr>
          <w:rFonts w:ascii="Garamond" w:hAnsi="Garamond" w:cs="Garamond"/>
          <w:sz w:val="32"/>
          <w:szCs w:val="32"/>
        </w:rPr>
        <w:t xml:space="preserve"> </w:t>
      </w:r>
      <w:r w:rsidRPr="00497913">
        <w:rPr>
          <w:rFonts w:ascii="Garamond" w:hAnsi="Garamond" w:cs="Garamond"/>
          <w:b/>
          <w:bCs/>
          <w:sz w:val="32"/>
          <w:szCs w:val="32"/>
        </w:rPr>
        <w:t>Arkiv</w:t>
      </w:r>
      <w:r>
        <w:rPr>
          <w:rFonts w:ascii="MS Mincho" w:eastAsia="MS Mincho" w:hAnsi="MS Mincho" w:cs="MS Mincho"/>
          <w:sz w:val="32"/>
          <w:szCs w:val="32"/>
        </w:rPr>
        <w:t> </w:t>
      </w:r>
      <w:r>
        <w:rPr>
          <w:rFonts w:ascii="Garamond" w:hAnsi="Garamond" w:cs="Garamond"/>
          <w:sz w:val="32"/>
          <w:szCs w:val="32"/>
        </w:rPr>
        <w:t xml:space="preserve">Tidskriften Arkiv har kommit ut med fyra nummer. Föreningen har annonserat i tidskriften vid </w:t>
      </w:r>
      <w:r w:rsidR="0029004E">
        <w:rPr>
          <w:rFonts w:ascii="Garamond" w:hAnsi="Garamond" w:cs="Garamond"/>
          <w:sz w:val="32"/>
          <w:szCs w:val="32"/>
        </w:rPr>
        <w:t>två</w:t>
      </w:r>
      <w:r>
        <w:rPr>
          <w:rFonts w:ascii="Garamond" w:hAnsi="Garamond" w:cs="Garamond"/>
          <w:sz w:val="32"/>
          <w:szCs w:val="32"/>
        </w:rPr>
        <w:t xml:space="preserve"> tillfällen. Styrelsens representant (ombud) i tidskriftsföreningen är Peter</w:t>
      </w:r>
      <w:r w:rsidR="00B137ED">
        <w:rPr>
          <w:rFonts w:ascii="Garamond" w:hAnsi="Garamond" w:cs="Garamond"/>
          <w:sz w:val="32"/>
          <w:szCs w:val="32"/>
        </w:rPr>
        <w:t xml:space="preserve"> Wattman</w:t>
      </w:r>
      <w:r w:rsidR="00C46528">
        <w:rPr>
          <w:rFonts w:ascii="Garamond" w:hAnsi="Garamond" w:cs="Garamond"/>
          <w:sz w:val="32"/>
          <w:szCs w:val="32"/>
        </w:rPr>
        <w:t xml:space="preserve"> och Göran Samuelsson är ersättare</w:t>
      </w:r>
      <w:r w:rsidR="00B137ED">
        <w:rPr>
          <w:rFonts w:ascii="Garamond" w:hAnsi="Garamond" w:cs="Garamond"/>
          <w:sz w:val="32"/>
          <w:szCs w:val="32"/>
        </w:rPr>
        <w:t>. Föreningens redaktör</w:t>
      </w:r>
      <w:r>
        <w:rPr>
          <w:rFonts w:ascii="Garamond" w:hAnsi="Garamond" w:cs="Garamond"/>
          <w:sz w:val="32"/>
          <w:szCs w:val="32"/>
        </w:rPr>
        <w:t xml:space="preserve"> har under</w:t>
      </w:r>
      <w:r w:rsidR="00B137ED">
        <w:rPr>
          <w:rFonts w:ascii="Garamond" w:hAnsi="Garamond" w:cs="Garamond"/>
          <w:sz w:val="32"/>
          <w:szCs w:val="32"/>
        </w:rPr>
        <w:t xml:space="preserve"> året varit Alexandra Meija</w:t>
      </w:r>
      <w:r>
        <w:rPr>
          <w:rFonts w:ascii="Garamond" w:hAnsi="Garamond" w:cs="Garamond"/>
          <w:sz w:val="32"/>
          <w:szCs w:val="32"/>
        </w:rPr>
        <w:t xml:space="preserve">. </w:t>
      </w:r>
    </w:p>
    <w:p w14:paraId="737A5E6B" w14:textId="3E2FB690" w:rsidR="00812408" w:rsidRPr="00C46528" w:rsidRDefault="001B7670" w:rsidP="00C46528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 w:rsidRPr="00414C7B">
        <w:rPr>
          <w:rFonts w:ascii="Garamond" w:hAnsi="Garamond" w:cs="Garamond"/>
          <w:b/>
          <w:bCs/>
          <w:sz w:val="32"/>
          <w:szCs w:val="32"/>
        </w:rPr>
        <w:t>Tidskriften Arkiv, samhälle och forskning</w:t>
      </w:r>
      <w:r>
        <w:rPr>
          <w:rFonts w:ascii="MS Mincho" w:eastAsia="MS Mincho" w:hAnsi="MS Mincho" w:cs="MS Mincho"/>
          <w:sz w:val="32"/>
          <w:szCs w:val="32"/>
        </w:rPr>
        <w:t> </w:t>
      </w:r>
      <w:r>
        <w:rPr>
          <w:rFonts w:ascii="Garamond" w:hAnsi="Garamond" w:cs="Garamond"/>
          <w:sz w:val="32"/>
          <w:szCs w:val="32"/>
        </w:rPr>
        <w:t xml:space="preserve">Ett nummer av tidskriften Arkiv, samhälle och forskning har sammanställts och </w:t>
      </w:r>
      <w:r w:rsidR="00402E36">
        <w:rPr>
          <w:rFonts w:ascii="Garamond" w:hAnsi="Garamond" w:cs="Garamond"/>
          <w:sz w:val="32"/>
          <w:szCs w:val="32"/>
        </w:rPr>
        <w:t xml:space="preserve">utkom </w:t>
      </w:r>
      <w:r w:rsidR="00AE6717">
        <w:rPr>
          <w:rFonts w:ascii="Garamond" w:hAnsi="Garamond" w:cs="Garamond"/>
          <w:sz w:val="32"/>
          <w:szCs w:val="32"/>
        </w:rPr>
        <w:t>juni 2016</w:t>
      </w:r>
      <w:r>
        <w:rPr>
          <w:rFonts w:ascii="Garamond" w:hAnsi="Garamond" w:cs="Garamond"/>
          <w:sz w:val="32"/>
          <w:szCs w:val="32"/>
        </w:rPr>
        <w:t xml:space="preserve">. </w:t>
      </w:r>
      <w:r w:rsidR="00B97371">
        <w:rPr>
          <w:rFonts w:ascii="Garamond" w:hAnsi="Garamond" w:cs="Garamond"/>
          <w:sz w:val="32"/>
          <w:szCs w:val="32"/>
        </w:rPr>
        <w:t>Ett intressentmöte genomfördes i samband med höstkonferensen.</w:t>
      </w:r>
    </w:p>
    <w:p w14:paraId="0A113FF9" w14:textId="77777777" w:rsidR="001B7670" w:rsidRDefault="001B7670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Garamond" w:hAnsi="Garamond" w:cs="Garamond"/>
          <w:i/>
          <w:iCs/>
          <w:sz w:val="32"/>
          <w:szCs w:val="32"/>
        </w:rPr>
        <w:t xml:space="preserve">Stipendier </w:t>
      </w:r>
    </w:p>
    <w:p w14:paraId="52CFF1A6" w14:textId="236B2115" w:rsidR="001B7670" w:rsidRDefault="001B7670" w:rsidP="00B03B7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Garamond" w:hAnsi="Garamond" w:cs="Garamond"/>
          <w:sz w:val="32"/>
          <w:szCs w:val="32"/>
        </w:rPr>
        <w:t xml:space="preserve">Stipendier på sammanlagt </w:t>
      </w:r>
      <w:r w:rsidR="00B03B7D">
        <w:rPr>
          <w:rFonts w:ascii="Garamond" w:hAnsi="Garamond" w:cs="Garamond"/>
          <w:sz w:val="32"/>
          <w:szCs w:val="32"/>
        </w:rPr>
        <w:t>40</w:t>
      </w:r>
      <w:r>
        <w:rPr>
          <w:rFonts w:ascii="Garamond" w:hAnsi="Garamond" w:cs="Garamond"/>
          <w:sz w:val="32"/>
          <w:szCs w:val="32"/>
        </w:rPr>
        <w:t xml:space="preserve"> </w:t>
      </w:r>
      <w:r w:rsidR="00B03B7D">
        <w:rPr>
          <w:rFonts w:ascii="Garamond" w:hAnsi="Garamond" w:cs="Garamond"/>
          <w:sz w:val="32"/>
          <w:szCs w:val="32"/>
        </w:rPr>
        <w:t>000</w:t>
      </w:r>
      <w:r>
        <w:rPr>
          <w:rFonts w:ascii="Garamond" w:hAnsi="Garamond" w:cs="Garamond"/>
          <w:sz w:val="32"/>
          <w:szCs w:val="32"/>
        </w:rPr>
        <w:t xml:space="preserve"> kr har under </w:t>
      </w:r>
      <w:r w:rsidR="00B80230">
        <w:rPr>
          <w:rFonts w:ascii="Garamond" w:hAnsi="Garamond" w:cs="Garamond"/>
          <w:sz w:val="32"/>
          <w:szCs w:val="32"/>
        </w:rPr>
        <w:t>hösten 2016</w:t>
      </w:r>
      <w:r>
        <w:rPr>
          <w:rFonts w:ascii="Garamond" w:hAnsi="Garamond" w:cs="Garamond"/>
          <w:sz w:val="32"/>
          <w:szCs w:val="32"/>
        </w:rPr>
        <w:t xml:space="preserve"> delats ut till: </w:t>
      </w:r>
    </w:p>
    <w:p w14:paraId="693577E4" w14:textId="1831FED0" w:rsidR="001B7670" w:rsidRPr="00660D4C" w:rsidRDefault="00C21EE4" w:rsidP="00C21EE4">
      <w:pPr>
        <w:pStyle w:val="Liststycke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Symbol" w:hAnsi="Symbol" w:cs="Symbol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David</w:t>
      </w:r>
      <w:r w:rsidR="001B7670" w:rsidRPr="004C1062">
        <w:rPr>
          <w:rFonts w:ascii="Garamond" w:hAnsi="Garamond" w:cs="Garamond"/>
          <w:sz w:val="32"/>
          <w:szCs w:val="32"/>
        </w:rPr>
        <w:t xml:space="preserve"> </w:t>
      </w:r>
      <w:r>
        <w:rPr>
          <w:rFonts w:ascii="Garamond" w:hAnsi="Garamond" w:cs="Garamond"/>
          <w:sz w:val="32"/>
          <w:szCs w:val="32"/>
        </w:rPr>
        <w:t>Osser</w:t>
      </w:r>
      <w:r w:rsidR="001B7670" w:rsidRPr="004C1062">
        <w:rPr>
          <w:rFonts w:ascii="Garamond" w:hAnsi="Garamond" w:cs="Garamond"/>
          <w:sz w:val="32"/>
          <w:szCs w:val="32"/>
        </w:rPr>
        <w:t xml:space="preserve"> </w:t>
      </w:r>
      <w:r w:rsidR="00AC3092">
        <w:rPr>
          <w:rFonts w:ascii="Garamond" w:hAnsi="Garamond" w:cs="Garamond"/>
          <w:sz w:val="32"/>
          <w:szCs w:val="32"/>
        </w:rPr>
        <w:t xml:space="preserve">- Uppsats om </w:t>
      </w:r>
      <w:r>
        <w:rPr>
          <w:rFonts w:ascii="Garamond" w:hAnsi="Garamond" w:cs="Garamond"/>
          <w:sz w:val="32"/>
          <w:szCs w:val="32"/>
        </w:rPr>
        <w:t xml:space="preserve">Enterprise </w:t>
      </w:r>
      <w:r w:rsidR="00660D4C">
        <w:rPr>
          <w:rFonts w:ascii="Garamond" w:hAnsi="Garamond" w:cs="Garamond"/>
          <w:sz w:val="32"/>
          <w:szCs w:val="32"/>
        </w:rPr>
        <w:t>Architec</w:t>
      </w:r>
      <w:r>
        <w:rPr>
          <w:rFonts w:ascii="Garamond" w:hAnsi="Garamond" w:cs="Garamond"/>
          <w:sz w:val="32"/>
          <w:szCs w:val="32"/>
        </w:rPr>
        <w:t>ture</w:t>
      </w:r>
    </w:p>
    <w:p w14:paraId="75587D9C" w14:textId="212B1B0F" w:rsidR="00C21EE4" w:rsidRPr="00660D4C" w:rsidRDefault="00660D4C" w:rsidP="00660D4C">
      <w:pPr>
        <w:pStyle w:val="Liststycke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Symbol" w:hAnsi="Symbol" w:cs="Symbol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 xml:space="preserve">Rikard Friberg von Sydow – </w:t>
      </w:r>
      <w:r w:rsidR="007E46B3">
        <w:rPr>
          <w:rFonts w:ascii="Garamond" w:hAnsi="Garamond" w:cs="Garamond"/>
          <w:sz w:val="32"/>
          <w:szCs w:val="32"/>
        </w:rPr>
        <w:t xml:space="preserve">Forskningsöversikt om </w:t>
      </w:r>
      <w:r>
        <w:rPr>
          <w:rFonts w:ascii="Garamond" w:hAnsi="Garamond" w:cs="Garamond"/>
          <w:sz w:val="32"/>
          <w:szCs w:val="32"/>
        </w:rPr>
        <w:t>Arkiv och Etik</w:t>
      </w:r>
    </w:p>
    <w:p w14:paraId="3412F541" w14:textId="0210316A" w:rsidR="006716E6" w:rsidRPr="004C1062" w:rsidRDefault="001B7670" w:rsidP="004C10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Symbol" w:hAnsi="Symbol" w:cs="Symbol"/>
          <w:sz w:val="32"/>
          <w:szCs w:val="32"/>
        </w:rPr>
      </w:pPr>
      <w:r w:rsidRPr="004C1062">
        <w:rPr>
          <w:rFonts w:ascii="Garamond" w:hAnsi="Garamond" w:cs="Garamond"/>
          <w:sz w:val="32"/>
          <w:szCs w:val="32"/>
        </w:rPr>
        <w:t xml:space="preserve">Teman för stipendierna har varit kulturarv i arkiven, föremål som informationsbärare och omvärldsbevakning. </w:t>
      </w:r>
    </w:p>
    <w:p w14:paraId="53324E96" w14:textId="1DADBB5E" w:rsidR="001B7670" w:rsidRDefault="001B7670" w:rsidP="003B5E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Symbol" w:hAnsi="Symbol" w:cs="Symbol"/>
          <w:sz w:val="32"/>
          <w:szCs w:val="32"/>
        </w:rPr>
      </w:pPr>
      <w:r>
        <w:rPr>
          <w:rFonts w:ascii="Garamond" w:hAnsi="Garamond" w:cs="Garamond"/>
          <w:i/>
          <w:iCs/>
          <w:sz w:val="32"/>
          <w:szCs w:val="32"/>
        </w:rPr>
        <w:t>Mentorprogram</w:t>
      </w:r>
    </w:p>
    <w:p w14:paraId="5C851BAC" w14:textId="383D4919" w:rsidR="001B7670" w:rsidRDefault="008D32CE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Garamond" w:hAnsi="Garamond" w:cs="Garamond"/>
          <w:sz w:val="32"/>
          <w:szCs w:val="32"/>
        </w:rPr>
        <w:t>Under året har en omstart av mentorprogrammet skett med en mer flexibel anslutning av mentor-adept par</w:t>
      </w:r>
      <w:r w:rsidR="001B7670">
        <w:rPr>
          <w:rFonts w:ascii="Garamond" w:hAnsi="Garamond" w:cs="Garamond"/>
          <w:sz w:val="32"/>
          <w:szCs w:val="32"/>
        </w:rPr>
        <w:t xml:space="preserve">. </w:t>
      </w:r>
      <w:r>
        <w:rPr>
          <w:rFonts w:ascii="Garamond" w:hAnsi="Garamond" w:cs="Garamond"/>
          <w:sz w:val="32"/>
          <w:szCs w:val="32"/>
        </w:rPr>
        <w:t xml:space="preserve">En </w:t>
      </w:r>
      <w:r w:rsidR="00CE4F4E">
        <w:rPr>
          <w:rFonts w:ascii="Garamond" w:hAnsi="Garamond" w:cs="Garamond"/>
          <w:sz w:val="32"/>
          <w:szCs w:val="32"/>
        </w:rPr>
        <w:t>träff har hållits i december för aktiva mentor-adept par.</w:t>
      </w:r>
    </w:p>
    <w:p w14:paraId="79837803" w14:textId="77777777" w:rsidR="001B7670" w:rsidRDefault="001B7670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Garamond" w:hAnsi="Garamond" w:cs="Garamond"/>
          <w:i/>
          <w:iCs/>
          <w:sz w:val="32"/>
          <w:szCs w:val="32"/>
        </w:rPr>
        <w:t xml:space="preserve">Konferens </w:t>
      </w:r>
    </w:p>
    <w:p w14:paraId="6744DD3C" w14:textId="3EF05425" w:rsidR="00E42FB5" w:rsidRDefault="001B7670" w:rsidP="008577A6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 xml:space="preserve">Den </w:t>
      </w:r>
      <w:r w:rsidR="001125EE">
        <w:rPr>
          <w:rFonts w:ascii="Garamond" w:hAnsi="Garamond" w:cs="Garamond"/>
          <w:sz w:val="32"/>
          <w:szCs w:val="32"/>
        </w:rPr>
        <w:t>25</w:t>
      </w:r>
      <w:r w:rsidR="00F466B9">
        <w:rPr>
          <w:rFonts w:ascii="Garamond" w:hAnsi="Garamond" w:cs="Garamond"/>
          <w:sz w:val="32"/>
          <w:szCs w:val="32"/>
        </w:rPr>
        <w:t xml:space="preserve"> </w:t>
      </w:r>
      <w:r w:rsidR="001125EE">
        <w:rPr>
          <w:rFonts w:ascii="Garamond" w:hAnsi="Garamond" w:cs="Garamond"/>
          <w:sz w:val="32"/>
          <w:szCs w:val="32"/>
        </w:rPr>
        <w:t>-</w:t>
      </w:r>
      <w:r w:rsidR="00F466B9">
        <w:rPr>
          <w:rFonts w:ascii="Garamond" w:hAnsi="Garamond" w:cs="Garamond"/>
          <w:sz w:val="32"/>
          <w:szCs w:val="32"/>
        </w:rPr>
        <w:t xml:space="preserve"> </w:t>
      </w:r>
      <w:r w:rsidR="001125EE">
        <w:rPr>
          <w:rFonts w:ascii="Garamond" w:hAnsi="Garamond" w:cs="Garamond"/>
          <w:sz w:val="32"/>
          <w:szCs w:val="32"/>
        </w:rPr>
        <w:t>26</w:t>
      </w:r>
      <w:r w:rsidR="00F466B9">
        <w:rPr>
          <w:rFonts w:ascii="Garamond" w:hAnsi="Garamond" w:cs="Garamond"/>
          <w:sz w:val="32"/>
          <w:szCs w:val="32"/>
        </w:rPr>
        <w:t xml:space="preserve"> </w:t>
      </w:r>
      <w:r>
        <w:rPr>
          <w:rFonts w:ascii="Garamond" w:hAnsi="Garamond" w:cs="Garamond"/>
          <w:sz w:val="32"/>
          <w:szCs w:val="32"/>
        </w:rPr>
        <w:t>oktober genomfördes FAI:s konfer</w:t>
      </w:r>
      <w:r w:rsidR="008577A6">
        <w:rPr>
          <w:rFonts w:ascii="Garamond" w:hAnsi="Garamond" w:cs="Garamond"/>
          <w:sz w:val="32"/>
          <w:szCs w:val="32"/>
        </w:rPr>
        <w:t xml:space="preserve">ens </w:t>
      </w:r>
      <w:r w:rsidR="001125EE">
        <w:rPr>
          <w:rFonts w:ascii="Garamond" w:hAnsi="Garamond" w:cs="Garamond"/>
          <w:sz w:val="32"/>
          <w:szCs w:val="32"/>
        </w:rPr>
        <w:t>Informationsförvalt</w:t>
      </w:r>
      <w:r w:rsidR="008577A6">
        <w:rPr>
          <w:rFonts w:ascii="Garamond" w:hAnsi="Garamond" w:cs="Garamond"/>
          <w:sz w:val="32"/>
          <w:szCs w:val="32"/>
        </w:rPr>
        <w:t>-</w:t>
      </w:r>
      <w:proofErr w:type="spellStart"/>
      <w:r w:rsidR="001125EE">
        <w:rPr>
          <w:rFonts w:ascii="Garamond" w:hAnsi="Garamond" w:cs="Garamond"/>
          <w:sz w:val="32"/>
          <w:szCs w:val="32"/>
        </w:rPr>
        <w:t>ning</w:t>
      </w:r>
      <w:proofErr w:type="spellEnd"/>
      <w:r w:rsidR="001125EE">
        <w:rPr>
          <w:rFonts w:ascii="Garamond" w:hAnsi="Garamond" w:cs="Garamond"/>
          <w:sz w:val="32"/>
          <w:szCs w:val="32"/>
        </w:rPr>
        <w:t xml:space="preserve"> 2016</w:t>
      </w:r>
      <w:r>
        <w:rPr>
          <w:rFonts w:ascii="Garamond" w:hAnsi="Garamond" w:cs="Garamond"/>
          <w:sz w:val="32"/>
          <w:szCs w:val="32"/>
        </w:rPr>
        <w:t xml:space="preserve"> på IVA</w:t>
      </w:r>
      <w:r w:rsidR="00F466B9">
        <w:rPr>
          <w:rFonts w:ascii="Garamond" w:hAnsi="Garamond" w:cs="Garamond"/>
          <w:sz w:val="32"/>
          <w:szCs w:val="32"/>
        </w:rPr>
        <w:t>:</w:t>
      </w:r>
      <w:r>
        <w:rPr>
          <w:rFonts w:ascii="Garamond" w:hAnsi="Garamond" w:cs="Garamond"/>
          <w:sz w:val="32"/>
          <w:szCs w:val="32"/>
        </w:rPr>
        <w:t>s konf</w:t>
      </w:r>
      <w:r w:rsidR="001125EE">
        <w:rPr>
          <w:rFonts w:ascii="Garamond" w:hAnsi="Garamond" w:cs="Garamond"/>
          <w:sz w:val="32"/>
          <w:szCs w:val="32"/>
        </w:rPr>
        <w:t>erenscenter. Konferensen hade 19</w:t>
      </w:r>
      <w:r>
        <w:rPr>
          <w:rFonts w:ascii="Garamond" w:hAnsi="Garamond" w:cs="Garamond"/>
          <w:sz w:val="32"/>
          <w:szCs w:val="32"/>
        </w:rPr>
        <w:t xml:space="preserve">0 deltagare (30 fler deltagare än förra året) och utvärderingen gav konferensen snittbetyget 4,4. </w:t>
      </w:r>
      <w:r w:rsidR="0070501A">
        <w:rPr>
          <w:rFonts w:ascii="Garamond" w:hAnsi="Garamond" w:cs="Garamond"/>
          <w:sz w:val="32"/>
          <w:szCs w:val="32"/>
        </w:rPr>
        <w:t>Nya inslag på konferensen var bland annat forskarspåret och snabbmöten så kallad ”Speed-dejting” med leverantörer och experter.</w:t>
      </w:r>
    </w:p>
    <w:p w14:paraId="6D0C3782" w14:textId="0DE28250" w:rsidR="001B7670" w:rsidRDefault="001B7670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Garamond" w:hAnsi="Garamond" w:cs="Garamond"/>
          <w:i/>
          <w:iCs/>
          <w:sz w:val="32"/>
          <w:szCs w:val="32"/>
        </w:rPr>
        <w:t>Temadagar och medlemscaféer</w:t>
      </w:r>
      <w:r w:rsidR="006D2A82">
        <w:rPr>
          <w:rFonts w:ascii="Garamond" w:hAnsi="Garamond" w:cs="Garamond"/>
          <w:i/>
          <w:iCs/>
          <w:sz w:val="32"/>
          <w:szCs w:val="32"/>
        </w:rPr>
        <w:t>/frukostmöten</w:t>
      </w:r>
      <w:r>
        <w:rPr>
          <w:rFonts w:ascii="Garamond" w:hAnsi="Garamond" w:cs="Garamond"/>
          <w:i/>
          <w:iCs/>
          <w:sz w:val="32"/>
          <w:szCs w:val="32"/>
        </w:rPr>
        <w:t xml:space="preserve"> </w:t>
      </w:r>
    </w:p>
    <w:p w14:paraId="6CA070C9" w14:textId="0E1CDF04" w:rsidR="00DA2FEC" w:rsidRPr="0070501A" w:rsidRDefault="000C67FD" w:rsidP="0070501A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En temadag arrangerades 8</w:t>
      </w:r>
      <w:r w:rsidR="001B7670">
        <w:rPr>
          <w:rFonts w:ascii="Garamond" w:hAnsi="Garamond" w:cs="Garamond"/>
          <w:sz w:val="32"/>
          <w:szCs w:val="32"/>
        </w:rPr>
        <w:t xml:space="preserve"> mars – </w:t>
      </w:r>
      <w:r>
        <w:rPr>
          <w:rFonts w:ascii="Garamond" w:hAnsi="Garamond" w:cs="Garamond"/>
          <w:sz w:val="32"/>
          <w:szCs w:val="32"/>
        </w:rPr>
        <w:t>Strategier för e-arkivering</w:t>
      </w:r>
      <w:r w:rsidR="001B7670">
        <w:rPr>
          <w:rFonts w:ascii="Garamond" w:hAnsi="Garamond" w:cs="Garamond"/>
          <w:sz w:val="32"/>
          <w:szCs w:val="32"/>
        </w:rPr>
        <w:t xml:space="preserve"> (</w:t>
      </w:r>
      <w:r w:rsidR="0069605B">
        <w:rPr>
          <w:rFonts w:ascii="Garamond" w:hAnsi="Garamond" w:cs="Garamond"/>
          <w:sz w:val="32"/>
          <w:szCs w:val="32"/>
        </w:rPr>
        <w:t>94 deltagare</w:t>
      </w:r>
      <w:r w:rsidR="001B7670">
        <w:rPr>
          <w:rFonts w:ascii="Garamond" w:hAnsi="Garamond" w:cs="Garamond"/>
          <w:sz w:val="32"/>
          <w:szCs w:val="32"/>
        </w:rPr>
        <w:t xml:space="preserve">). Ett </w:t>
      </w:r>
      <w:r w:rsidR="0069605B">
        <w:rPr>
          <w:rFonts w:ascii="Garamond" w:hAnsi="Garamond" w:cs="Garamond"/>
          <w:sz w:val="32"/>
          <w:szCs w:val="32"/>
        </w:rPr>
        <w:t>frukostmöte</w:t>
      </w:r>
      <w:r w:rsidR="00DA2FEC">
        <w:rPr>
          <w:rFonts w:ascii="Garamond" w:hAnsi="Garamond" w:cs="Garamond"/>
          <w:sz w:val="32"/>
          <w:szCs w:val="32"/>
        </w:rPr>
        <w:t xml:space="preserve"> arrangerades 24 februari </w:t>
      </w:r>
      <w:r w:rsidR="001B7670">
        <w:rPr>
          <w:rFonts w:ascii="Garamond" w:hAnsi="Garamond" w:cs="Garamond"/>
          <w:sz w:val="32"/>
          <w:szCs w:val="32"/>
        </w:rPr>
        <w:t xml:space="preserve">på </w:t>
      </w:r>
      <w:r w:rsidR="00DA2FEC">
        <w:rPr>
          <w:rFonts w:ascii="Garamond" w:hAnsi="Garamond" w:cs="Garamond"/>
          <w:sz w:val="32"/>
          <w:szCs w:val="32"/>
        </w:rPr>
        <w:t>Citykonferensen</w:t>
      </w:r>
      <w:r w:rsidR="001B7670">
        <w:rPr>
          <w:rFonts w:ascii="Garamond" w:hAnsi="Garamond" w:cs="Garamond"/>
          <w:sz w:val="32"/>
          <w:szCs w:val="32"/>
        </w:rPr>
        <w:t xml:space="preserve"> (</w:t>
      </w:r>
      <w:r w:rsidR="00185DE8">
        <w:rPr>
          <w:rFonts w:ascii="Garamond" w:hAnsi="Garamond" w:cs="Garamond"/>
          <w:sz w:val="32"/>
          <w:szCs w:val="32"/>
        </w:rPr>
        <w:t>110</w:t>
      </w:r>
      <w:r w:rsidR="001B7670">
        <w:rPr>
          <w:rFonts w:ascii="Garamond" w:hAnsi="Garamond" w:cs="Garamond"/>
          <w:sz w:val="32"/>
          <w:szCs w:val="32"/>
        </w:rPr>
        <w:t xml:space="preserve"> deltagare). </w:t>
      </w:r>
    </w:p>
    <w:p w14:paraId="6FBB0131" w14:textId="77777777" w:rsidR="001B7670" w:rsidRDefault="001B7670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Garamond" w:hAnsi="Garamond" w:cs="Garamond"/>
          <w:i/>
          <w:iCs/>
          <w:sz w:val="32"/>
          <w:szCs w:val="32"/>
        </w:rPr>
        <w:t xml:space="preserve">Nationellt och internationellt samarbete </w:t>
      </w:r>
    </w:p>
    <w:p w14:paraId="7429AA23" w14:textId="77777777" w:rsidR="001B7670" w:rsidRDefault="001B7670" w:rsidP="001B767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Garamond" w:hAnsi="Garamond" w:cs="Garamond"/>
          <w:sz w:val="32"/>
          <w:szCs w:val="32"/>
        </w:rPr>
        <w:t xml:space="preserve">Föreningen medverkar i följande nationella samarbetsforum där vi har representanter i styrelse, bidrar med finansiering och påverkar verksamhetens inriktning: </w:t>
      </w:r>
    </w:p>
    <w:p w14:paraId="7D70EBEF" w14:textId="3A8385FA" w:rsidR="001B7670" w:rsidRDefault="001B7670" w:rsidP="004C10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Symbol" w:hAnsi="Symbol" w:cs="Symbol"/>
          <w:sz w:val="32"/>
          <w:szCs w:val="32"/>
        </w:rPr>
      </w:pPr>
      <w:r w:rsidRPr="004C1062">
        <w:rPr>
          <w:rFonts w:ascii="Garamond" w:hAnsi="Garamond" w:cs="Garamond"/>
          <w:i/>
          <w:iCs/>
          <w:sz w:val="32"/>
          <w:szCs w:val="32"/>
        </w:rPr>
        <w:t>Svenska Arkiv i Samverkan för synlighet (SASS</w:t>
      </w:r>
      <w:r>
        <w:rPr>
          <w:rFonts w:ascii="Garamond" w:hAnsi="Garamond" w:cs="Garamond"/>
          <w:sz w:val="32"/>
          <w:szCs w:val="32"/>
        </w:rPr>
        <w:t xml:space="preserve">), som bland annat arrangerar Arkivens dag, Arkivpedagogiskt forum och Arkivveckan. </w:t>
      </w:r>
      <w:r w:rsidR="008577A6">
        <w:rPr>
          <w:rFonts w:ascii="Garamond" w:hAnsi="Garamond" w:cs="Garamond"/>
          <w:sz w:val="32"/>
          <w:szCs w:val="32"/>
        </w:rPr>
        <w:t xml:space="preserve">Under året har representanter från arkivföreningarna uppvaktat statssekreteraren inom kulturdepartementet och även deltagit i </w:t>
      </w:r>
      <w:proofErr w:type="spellStart"/>
      <w:r w:rsidR="008577A6">
        <w:rPr>
          <w:rFonts w:ascii="Garamond" w:hAnsi="Garamond" w:cs="Garamond"/>
          <w:sz w:val="32"/>
          <w:szCs w:val="32"/>
        </w:rPr>
        <w:t>sakrådet</w:t>
      </w:r>
      <w:proofErr w:type="spellEnd"/>
      <w:r w:rsidR="008577A6">
        <w:rPr>
          <w:rFonts w:ascii="Garamond" w:hAnsi="Garamond" w:cs="Garamond"/>
          <w:sz w:val="32"/>
          <w:szCs w:val="32"/>
        </w:rPr>
        <w:t xml:space="preserve"> för förarbeten till kulturarvspropositionen.</w:t>
      </w:r>
    </w:p>
    <w:p w14:paraId="70182D54" w14:textId="1645A4A9" w:rsidR="001B7670" w:rsidRDefault="001B7670" w:rsidP="004C10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Symbol" w:hAnsi="Symbol" w:cs="Symbol"/>
          <w:sz w:val="32"/>
          <w:szCs w:val="32"/>
        </w:rPr>
      </w:pPr>
      <w:r w:rsidRPr="004C1062">
        <w:rPr>
          <w:rFonts w:ascii="Garamond" w:hAnsi="Garamond" w:cs="Garamond"/>
          <w:i/>
          <w:iCs/>
          <w:sz w:val="32"/>
          <w:szCs w:val="32"/>
        </w:rPr>
        <w:t>Föreningen Svensk Arkivtidskrift</w:t>
      </w:r>
      <w:r>
        <w:rPr>
          <w:rFonts w:ascii="Garamond" w:hAnsi="Garamond" w:cs="Garamond"/>
          <w:sz w:val="32"/>
          <w:szCs w:val="32"/>
        </w:rPr>
        <w:t xml:space="preserve">, som ger ut tidskriften Arkiv. Föreningens medlemmar får 4 nummer per år som medlemsförmån. </w:t>
      </w:r>
    </w:p>
    <w:p w14:paraId="0406FD02" w14:textId="65E026A3" w:rsidR="004C1062" w:rsidRDefault="001B7670" w:rsidP="004C10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Symbol" w:hAnsi="Symbol" w:cs="Symbol"/>
          <w:sz w:val="32"/>
          <w:szCs w:val="32"/>
        </w:rPr>
      </w:pPr>
      <w:r w:rsidRPr="004C1062">
        <w:rPr>
          <w:rFonts w:ascii="Garamond" w:hAnsi="Garamond" w:cs="Garamond"/>
          <w:i/>
          <w:iCs/>
          <w:sz w:val="32"/>
          <w:szCs w:val="32"/>
        </w:rPr>
        <w:t>Forum iFörvaltning</w:t>
      </w:r>
      <w:r>
        <w:rPr>
          <w:rFonts w:ascii="Garamond" w:hAnsi="Garamond" w:cs="Garamond"/>
          <w:sz w:val="32"/>
          <w:szCs w:val="32"/>
        </w:rPr>
        <w:t xml:space="preserve">, </w:t>
      </w:r>
      <w:r w:rsidRPr="004C1062">
        <w:rPr>
          <w:rFonts w:ascii="Garamond" w:hAnsi="Garamond" w:cs="Garamond"/>
          <w:sz w:val="32"/>
          <w:szCs w:val="32"/>
        </w:rPr>
        <w:t>som arrangerar nätverksträffar och kurser med fokus på standardisering inom informationsförvaltning. Föreningens medlemmar har erbjudits två nätverksträffar och två utbildningstillfällen om standardisering till rabatterat medlemspris.</w:t>
      </w:r>
    </w:p>
    <w:p w14:paraId="1DBBC155" w14:textId="0D5DF2CD" w:rsidR="00BD23DA" w:rsidRPr="004C1062" w:rsidRDefault="001B7670" w:rsidP="004C10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Symbol" w:hAnsi="Symbol" w:cs="Symbol"/>
          <w:sz w:val="32"/>
          <w:szCs w:val="32"/>
        </w:rPr>
      </w:pPr>
      <w:r w:rsidRPr="003433BE">
        <w:rPr>
          <w:rFonts w:ascii="Garamond" w:hAnsi="Garamond" w:cs="Garamond"/>
          <w:i/>
          <w:iCs/>
          <w:sz w:val="32"/>
          <w:szCs w:val="32"/>
        </w:rPr>
        <w:t>ICA-SPA</w:t>
      </w:r>
      <w:r w:rsidR="003433BE" w:rsidRPr="003433BE">
        <w:rPr>
          <w:rFonts w:ascii="Garamond" w:hAnsi="Garamond" w:cs="Garamond"/>
          <w:sz w:val="32"/>
          <w:szCs w:val="32"/>
        </w:rPr>
        <w:t xml:space="preserve"> internationellt är föreningen medlem av </w:t>
      </w:r>
      <w:r w:rsidRPr="003433BE">
        <w:rPr>
          <w:rFonts w:ascii="Garamond" w:hAnsi="Garamond" w:cs="Garamond"/>
          <w:sz w:val="32"/>
          <w:szCs w:val="32"/>
        </w:rPr>
        <w:t>International Council on Archives – Secti</w:t>
      </w:r>
      <w:r w:rsidR="003433BE">
        <w:rPr>
          <w:rFonts w:ascii="Garamond" w:hAnsi="Garamond" w:cs="Garamond"/>
          <w:sz w:val="32"/>
          <w:szCs w:val="32"/>
        </w:rPr>
        <w:t>on of Professional Associations</w:t>
      </w:r>
      <w:r w:rsidRPr="003433BE">
        <w:rPr>
          <w:rFonts w:ascii="Garamond" w:hAnsi="Garamond" w:cs="Garamond"/>
          <w:sz w:val="32"/>
          <w:szCs w:val="32"/>
        </w:rPr>
        <w:t xml:space="preserve">. </w:t>
      </w:r>
      <w:r w:rsidRPr="004C1062">
        <w:rPr>
          <w:rFonts w:ascii="Garamond" w:hAnsi="Garamond" w:cs="Garamond"/>
          <w:sz w:val="32"/>
          <w:szCs w:val="32"/>
        </w:rPr>
        <w:t xml:space="preserve">Genom medlemskapet kan föreningen dra fördel av de produkter och tjänster som finns tillgängliga på medlemssidorna på ICA webbplats. </w:t>
      </w:r>
    </w:p>
    <w:p w14:paraId="52D71019" w14:textId="2975ABC5" w:rsidR="00A31A73" w:rsidRDefault="001B7670" w:rsidP="00E821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Symbol" w:hAnsi="Symbol" w:cs="Symbol"/>
          <w:sz w:val="32"/>
          <w:szCs w:val="32"/>
        </w:rPr>
      </w:pPr>
      <w:r>
        <w:rPr>
          <w:rFonts w:ascii="Garamond" w:hAnsi="Garamond" w:cs="Garamond"/>
          <w:i/>
          <w:iCs/>
          <w:sz w:val="32"/>
          <w:szCs w:val="32"/>
        </w:rPr>
        <w:t xml:space="preserve">Föreningens kansli och administration </w:t>
      </w:r>
    </w:p>
    <w:p w14:paraId="45F833D9" w14:textId="5FB28E09" w:rsidR="00650B47" w:rsidRPr="00650B47" w:rsidRDefault="001B7670" w:rsidP="005973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Symbol" w:hAnsi="Symbol" w:cs="Symbol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 xml:space="preserve">Föreningens kansli inklusive tjänster för bokföring, medlemsadministration och konferensadministration finns hos Föreningshuset Sedab AB i Stockholm. </w:t>
      </w:r>
    </w:p>
    <w:p w14:paraId="70C4A186" w14:textId="6138F418" w:rsidR="00A31A73" w:rsidRDefault="001B7670" w:rsidP="00E821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Symbol" w:hAnsi="Symbol" w:cs="Symbol"/>
          <w:sz w:val="32"/>
          <w:szCs w:val="32"/>
        </w:rPr>
      </w:pPr>
      <w:r>
        <w:rPr>
          <w:rFonts w:ascii="Garamond" w:hAnsi="Garamond" w:cs="Garamond"/>
          <w:i/>
          <w:iCs/>
          <w:sz w:val="32"/>
          <w:szCs w:val="32"/>
        </w:rPr>
        <w:t xml:space="preserve">Ekonomi </w:t>
      </w:r>
    </w:p>
    <w:p w14:paraId="70BE5BD9" w14:textId="0C0B831C" w:rsidR="00EE2C66" w:rsidRPr="005973ED" w:rsidRDefault="001B7670" w:rsidP="005973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 xml:space="preserve">Styrelsen hänvisar till separat ekonomisk översikt Under året har vi </w:t>
      </w:r>
      <w:r w:rsidR="004C1062">
        <w:rPr>
          <w:rFonts w:ascii="Garamond" w:hAnsi="Garamond" w:cs="Garamond"/>
          <w:sz w:val="32"/>
          <w:szCs w:val="32"/>
        </w:rPr>
        <w:t xml:space="preserve">tagit beslut om en placeringspolicy för föreningens finansiella tillgångar och startat implementeringen av den. </w:t>
      </w:r>
    </w:p>
    <w:p w14:paraId="4D7EA633" w14:textId="32395FE4" w:rsidR="001B7670" w:rsidRPr="005973ED" w:rsidRDefault="001B7670" w:rsidP="00B94B8B">
      <w:pPr>
        <w:widowControl w:val="0"/>
        <w:autoSpaceDE w:val="0"/>
        <w:autoSpaceDN w:val="0"/>
        <w:adjustRightInd w:val="0"/>
        <w:spacing w:after="240" w:line="320" w:lineRule="atLeast"/>
        <w:rPr>
          <w:rFonts w:ascii="Garamond" w:hAnsi="Garamond" w:cs="Garamond"/>
          <w:sz w:val="32"/>
          <w:szCs w:val="32"/>
        </w:rPr>
      </w:pPr>
      <w:r w:rsidRPr="005973ED">
        <w:rPr>
          <w:rFonts w:ascii="Garamond" w:hAnsi="Garamond" w:cs="Garamond"/>
          <w:sz w:val="32"/>
          <w:szCs w:val="32"/>
        </w:rPr>
        <w:t xml:space="preserve">Verksamhetsberättelsen fastställdes vid styrelsemötet den </w:t>
      </w:r>
      <w:r w:rsidR="00B94B8B" w:rsidRPr="005973ED">
        <w:rPr>
          <w:rFonts w:ascii="Garamond" w:hAnsi="Garamond" w:cs="Garamond"/>
          <w:sz w:val="32"/>
          <w:szCs w:val="32"/>
        </w:rPr>
        <w:t>10</w:t>
      </w:r>
      <w:r w:rsidRPr="005973ED">
        <w:rPr>
          <w:rFonts w:ascii="Garamond" w:hAnsi="Garamond" w:cs="Garamond"/>
          <w:sz w:val="32"/>
          <w:szCs w:val="32"/>
        </w:rPr>
        <w:t xml:space="preserve"> </w:t>
      </w:r>
      <w:r w:rsidR="00BD23DA" w:rsidRPr="005973ED">
        <w:rPr>
          <w:rFonts w:ascii="Garamond" w:hAnsi="Garamond" w:cs="Garamond"/>
          <w:sz w:val="32"/>
          <w:szCs w:val="32"/>
        </w:rPr>
        <w:t>februari 2017</w:t>
      </w:r>
      <w:r w:rsidRPr="005973ED">
        <w:rPr>
          <w:rFonts w:ascii="Garamond" w:hAnsi="Garamond" w:cs="Garamond"/>
          <w:sz w:val="32"/>
          <w:szCs w:val="32"/>
        </w:rPr>
        <w:t xml:space="preserve">. </w:t>
      </w:r>
    </w:p>
    <w:p w14:paraId="0EBAC63A" w14:textId="77777777" w:rsidR="00953D86" w:rsidRDefault="007F786F"/>
    <w:sectPr w:rsidR="00953D86" w:rsidSect="004314D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B3D33C1"/>
    <w:multiLevelType w:val="hybridMultilevel"/>
    <w:tmpl w:val="D16824FA"/>
    <w:lvl w:ilvl="0" w:tplc="041D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70"/>
    <w:rsid w:val="0008002B"/>
    <w:rsid w:val="000C67FD"/>
    <w:rsid w:val="000D70BF"/>
    <w:rsid w:val="0010107D"/>
    <w:rsid w:val="001069AE"/>
    <w:rsid w:val="001125EE"/>
    <w:rsid w:val="00131F60"/>
    <w:rsid w:val="001569B9"/>
    <w:rsid w:val="00185DE8"/>
    <w:rsid w:val="001B7670"/>
    <w:rsid w:val="001B7A13"/>
    <w:rsid w:val="001E177F"/>
    <w:rsid w:val="00204393"/>
    <w:rsid w:val="00233A72"/>
    <w:rsid w:val="002533B3"/>
    <w:rsid w:val="00260C29"/>
    <w:rsid w:val="0026391C"/>
    <w:rsid w:val="0029004E"/>
    <w:rsid w:val="002A2F56"/>
    <w:rsid w:val="002F6A41"/>
    <w:rsid w:val="003433BE"/>
    <w:rsid w:val="00372CD9"/>
    <w:rsid w:val="003B41E5"/>
    <w:rsid w:val="003B5E9E"/>
    <w:rsid w:val="003B7D06"/>
    <w:rsid w:val="003C7D0A"/>
    <w:rsid w:val="00402E36"/>
    <w:rsid w:val="00414C7B"/>
    <w:rsid w:val="00497913"/>
    <w:rsid w:val="004C1062"/>
    <w:rsid w:val="004D1280"/>
    <w:rsid w:val="004F33CE"/>
    <w:rsid w:val="00522B5E"/>
    <w:rsid w:val="00577226"/>
    <w:rsid w:val="00587F91"/>
    <w:rsid w:val="005973ED"/>
    <w:rsid w:val="005E0586"/>
    <w:rsid w:val="00606A78"/>
    <w:rsid w:val="00620174"/>
    <w:rsid w:val="00632406"/>
    <w:rsid w:val="00636364"/>
    <w:rsid w:val="00641AE5"/>
    <w:rsid w:val="0064420A"/>
    <w:rsid w:val="00650B47"/>
    <w:rsid w:val="006564E3"/>
    <w:rsid w:val="00660D4C"/>
    <w:rsid w:val="006716E6"/>
    <w:rsid w:val="0069605B"/>
    <w:rsid w:val="006C7060"/>
    <w:rsid w:val="006D2A82"/>
    <w:rsid w:val="006F36E0"/>
    <w:rsid w:val="0070501A"/>
    <w:rsid w:val="007068C0"/>
    <w:rsid w:val="00736C52"/>
    <w:rsid w:val="00740BE1"/>
    <w:rsid w:val="00753C03"/>
    <w:rsid w:val="007E46B3"/>
    <w:rsid w:val="007F786F"/>
    <w:rsid w:val="00812408"/>
    <w:rsid w:val="00822486"/>
    <w:rsid w:val="008469D9"/>
    <w:rsid w:val="008577A6"/>
    <w:rsid w:val="00884FBF"/>
    <w:rsid w:val="008B0B7C"/>
    <w:rsid w:val="008C2BC1"/>
    <w:rsid w:val="008D32CE"/>
    <w:rsid w:val="008E705C"/>
    <w:rsid w:val="0090173A"/>
    <w:rsid w:val="00916436"/>
    <w:rsid w:val="00951DDA"/>
    <w:rsid w:val="00952E93"/>
    <w:rsid w:val="00974EF6"/>
    <w:rsid w:val="009F1A61"/>
    <w:rsid w:val="00A31A73"/>
    <w:rsid w:val="00A4303B"/>
    <w:rsid w:val="00A65A76"/>
    <w:rsid w:val="00A84D0A"/>
    <w:rsid w:val="00AA4625"/>
    <w:rsid w:val="00AB5A19"/>
    <w:rsid w:val="00AC2186"/>
    <w:rsid w:val="00AC3092"/>
    <w:rsid w:val="00AE6717"/>
    <w:rsid w:val="00B03B7D"/>
    <w:rsid w:val="00B137ED"/>
    <w:rsid w:val="00B15389"/>
    <w:rsid w:val="00B437DD"/>
    <w:rsid w:val="00B61663"/>
    <w:rsid w:val="00B618BB"/>
    <w:rsid w:val="00B64CBA"/>
    <w:rsid w:val="00B80230"/>
    <w:rsid w:val="00B94B8B"/>
    <w:rsid w:val="00B97356"/>
    <w:rsid w:val="00B97371"/>
    <w:rsid w:val="00BD02FD"/>
    <w:rsid w:val="00BD23DA"/>
    <w:rsid w:val="00BE179C"/>
    <w:rsid w:val="00BE76A1"/>
    <w:rsid w:val="00C214D9"/>
    <w:rsid w:val="00C21EE4"/>
    <w:rsid w:val="00C24E71"/>
    <w:rsid w:val="00C32769"/>
    <w:rsid w:val="00C46528"/>
    <w:rsid w:val="00C85691"/>
    <w:rsid w:val="00C96910"/>
    <w:rsid w:val="00CE4F4E"/>
    <w:rsid w:val="00DA2FEC"/>
    <w:rsid w:val="00DB1839"/>
    <w:rsid w:val="00E01558"/>
    <w:rsid w:val="00E01754"/>
    <w:rsid w:val="00E42FB5"/>
    <w:rsid w:val="00E4395A"/>
    <w:rsid w:val="00E821CE"/>
    <w:rsid w:val="00EB40EA"/>
    <w:rsid w:val="00ED4299"/>
    <w:rsid w:val="00EE2C66"/>
    <w:rsid w:val="00F10AC0"/>
    <w:rsid w:val="00F33337"/>
    <w:rsid w:val="00F4546C"/>
    <w:rsid w:val="00F466B9"/>
    <w:rsid w:val="00F91D46"/>
    <w:rsid w:val="00F97A45"/>
    <w:rsid w:val="00FA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9E9E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53C0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stycke">
    <w:name w:val="List Paragraph"/>
    <w:basedOn w:val="Normal"/>
    <w:uiPriority w:val="34"/>
    <w:qFormat/>
    <w:rsid w:val="004C1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8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1241</Words>
  <Characters>6582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Ekelöf</dc:creator>
  <cp:keywords/>
  <dc:description/>
  <cp:lastModifiedBy>Katarina Ekelöf</cp:lastModifiedBy>
  <cp:revision>2</cp:revision>
  <dcterms:created xsi:type="dcterms:W3CDTF">2017-02-05T09:21:00Z</dcterms:created>
  <dcterms:modified xsi:type="dcterms:W3CDTF">2017-02-05T09:21:00Z</dcterms:modified>
</cp:coreProperties>
</file>